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8B" w:rsidRDefault="005F658B" w:rsidP="005F658B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575"/>
        <w:gridCol w:w="1062"/>
        <w:gridCol w:w="4286"/>
      </w:tblGrid>
      <w:tr w:rsidR="005F658B" w:rsidRPr="00065DB5" w:rsidTr="001939D3">
        <w:trPr>
          <w:trHeight w:hRule="exact" w:val="938"/>
          <w:jc w:val="center"/>
        </w:trPr>
        <w:tc>
          <w:tcPr>
            <w:tcW w:w="4575" w:type="dxa"/>
            <w:hideMark/>
          </w:tcPr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C1E778" wp14:editId="46D9C3BB">
                  <wp:extent cx="523875" cy="571500"/>
                  <wp:effectExtent l="0" t="0" r="9525" b="0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658B" w:rsidRPr="00065DB5" w:rsidTr="001939D3">
        <w:trPr>
          <w:trHeight w:hRule="exact" w:val="2513"/>
          <w:jc w:val="center"/>
        </w:trPr>
        <w:tc>
          <w:tcPr>
            <w:tcW w:w="4575" w:type="dxa"/>
          </w:tcPr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b/>
                <w:lang w:eastAsia="ru-RU"/>
              </w:rPr>
              <w:t>ПРОФСОЮЗ РАБОТНИКОВ</w:t>
            </w:r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b/>
                <w:lang w:eastAsia="ru-RU"/>
              </w:rPr>
              <w:t>НАРОДНОГО ОБРАЗОВАНИЯ И НАУКИ</w:t>
            </w:r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b/>
                <w:lang w:eastAsia="ru-RU"/>
              </w:rPr>
              <w:t>РОССИЙСКОЙ ФЕДЕРАЦИИ</w:t>
            </w:r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(ОБЩЕРОССИЙСКИЙ ПРОФСОЮЗ ОБРАЗОВАНИЯ)</w:t>
            </w:r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СТАВРОПОЛЬСКАЯ</w:t>
            </w:r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КРАЕВАЯ ОРГАНИЗАЦИЯ</w:t>
            </w:r>
            <w:r w:rsidRPr="00065D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065D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КРАЕВОЙ КОМИТЕТ ПРОФСОЮЗА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 xml:space="preserve">355000, г. </w:t>
            </w:r>
            <w:proofErr w:type="gramStart"/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Ставрополь,  ул.</w:t>
            </w:r>
            <w:proofErr w:type="gramEnd"/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Дзержинского, д. 116-Б                 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тел. (8652) 35-56-59;     факс (8652) 35-66-70</w:t>
            </w:r>
          </w:p>
          <w:p w:rsidR="005F658B" w:rsidRPr="00065DB5" w:rsidRDefault="005F658B" w:rsidP="001939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E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mail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krayprof</w:t>
              </w:r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obr</w:t>
              </w:r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065DB5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http</w:t>
            </w:r>
            <w:r w:rsidRPr="00065D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://</w:t>
            </w:r>
            <w:hyperlink r:id="rId7" w:history="1">
              <w:r w:rsidRPr="00065DB5">
                <w:rPr>
                  <w:rFonts w:ascii="Times New Roman" w:eastAsia="Times New Roman" w:hAnsi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065DB5">
                <w:rPr>
                  <w:rFonts w:ascii="Times New Roman" w:eastAsia="Times New Roman" w:hAnsi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065DB5">
                <w:rPr>
                  <w:rFonts w:ascii="Times New Roman" w:eastAsia="Times New Roman" w:hAnsi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stvprofedu</w:t>
              </w:r>
              <w:r w:rsidRPr="00065DB5">
                <w:rPr>
                  <w:rFonts w:ascii="Times New Roman" w:eastAsia="Times New Roman" w:hAnsi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065DB5">
                <w:rPr>
                  <w:rFonts w:ascii="Times New Roman" w:eastAsia="Times New Roman" w:hAnsi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658B" w:rsidRPr="00065DB5" w:rsidRDefault="005F658B" w:rsidP="0019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 w:val="restart"/>
            <w:hideMark/>
          </w:tcPr>
          <w:p w:rsidR="005F658B" w:rsidRDefault="005F658B" w:rsidP="005F658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Председателям </w:t>
            </w:r>
          </w:p>
          <w:p w:rsidR="005F658B" w:rsidRPr="00065DB5" w:rsidRDefault="005F658B" w:rsidP="005F658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первичных профсоюзных организаций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первичных профсоюзных организаций высшего и профессионального образования</w:t>
            </w:r>
          </w:p>
        </w:tc>
      </w:tr>
      <w:tr w:rsidR="005F658B" w:rsidRPr="00065DB5" w:rsidTr="001939D3">
        <w:trPr>
          <w:trHeight w:val="409"/>
          <w:jc w:val="center"/>
        </w:trPr>
        <w:tc>
          <w:tcPr>
            <w:tcW w:w="4575" w:type="dxa"/>
          </w:tcPr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5F658B" w:rsidRPr="00065DB5" w:rsidRDefault="005F658B" w:rsidP="0019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65DB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07</w:t>
            </w:r>
            <w:r w:rsidRPr="00065DB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.02.2017г.      №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5F658B" w:rsidRPr="00065DB5" w:rsidRDefault="005F658B" w:rsidP="0019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  <w:vAlign w:val="center"/>
            <w:hideMark/>
          </w:tcPr>
          <w:p w:rsidR="005F658B" w:rsidRPr="00065DB5" w:rsidRDefault="005F658B" w:rsidP="00193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658B" w:rsidRPr="00065DB5" w:rsidRDefault="005F658B" w:rsidP="005F65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58B" w:rsidRPr="00065DB5" w:rsidRDefault="005F658B" w:rsidP="005F65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DB5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</w:p>
    <w:p w:rsidR="005F658B" w:rsidRPr="00470D45" w:rsidRDefault="005F658B" w:rsidP="005F658B">
      <w:pPr>
        <w:pStyle w:val="Style7"/>
        <w:widowControl/>
        <w:tabs>
          <w:tab w:val="left" w:leader="underscore" w:pos="10262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В соответствии с примерным планом мероприятий </w:t>
      </w:r>
      <w:r w:rsidRPr="004A28BA">
        <w:rPr>
          <w:rStyle w:val="FontStyle13"/>
          <w:rFonts w:ascii="Times New Roman" w:hAnsi="Times New Roman" w:cs="Times New Roman"/>
          <w:sz w:val="28"/>
          <w:szCs w:val="28"/>
        </w:rPr>
        <w:t xml:space="preserve">Года профсоюзного </w:t>
      </w:r>
      <w:r>
        <w:rPr>
          <w:rStyle w:val="FontStyle13"/>
          <w:rFonts w:ascii="Times New Roman" w:hAnsi="Times New Roman" w:cs="Times New Roman"/>
          <w:sz w:val="28"/>
          <w:szCs w:val="28"/>
        </w:rPr>
        <w:br/>
      </w:r>
      <w:r w:rsidRPr="004A28BA">
        <w:rPr>
          <w:rStyle w:val="FontStyle13"/>
          <w:rFonts w:ascii="Times New Roman" w:hAnsi="Times New Roman" w:cs="Times New Roman"/>
          <w:sz w:val="28"/>
          <w:szCs w:val="28"/>
        </w:rPr>
        <w:t>PR-движения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утверждённым </w:t>
      </w:r>
      <w:r w:rsidRPr="00C86809">
        <w:rPr>
          <w:rStyle w:val="FontStyle13"/>
          <w:rFonts w:ascii="Times New Roman" w:hAnsi="Times New Roman" w:cs="Times New Roman"/>
          <w:sz w:val="28"/>
          <w:szCs w:val="28"/>
        </w:rPr>
        <w:t>Постановление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м</w:t>
      </w:r>
      <w:r w:rsidRPr="00C86809">
        <w:rPr>
          <w:rStyle w:val="FontStyle13"/>
          <w:rFonts w:ascii="Times New Roman" w:hAnsi="Times New Roman" w:cs="Times New Roman"/>
          <w:sz w:val="28"/>
          <w:szCs w:val="28"/>
        </w:rPr>
        <w:t xml:space="preserve"> Исполнительного комитета Профсоюза от 19 декабря 2016 года № 7-13</w:t>
      </w:r>
      <w:r>
        <w:rPr>
          <w:rStyle w:val="FontStyle13"/>
          <w:rFonts w:ascii="Times New Roman" w:hAnsi="Times New Roman" w:cs="Times New Roman"/>
          <w:sz w:val="28"/>
          <w:szCs w:val="28"/>
        </w:rPr>
        <w:t>, в целях популяризации деятельности Профсо</w:t>
      </w:r>
      <w:bookmarkStart w:id="0" w:name="_GoBack"/>
      <w:bookmarkEnd w:id="0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юза в средствах массовой информации с февраля по декабрь 2017 года проводятся </w:t>
      </w:r>
      <w:r>
        <w:rPr>
          <w:rFonts w:ascii="Times New Roman" w:hAnsi="Times New Roman"/>
          <w:sz w:val="28"/>
          <w:szCs w:val="28"/>
        </w:rPr>
        <w:t>конкурсы «Я в Профсоюзе!» и «</w:t>
      </w:r>
      <w:r w:rsidRPr="004A28BA">
        <w:rPr>
          <w:rFonts w:ascii="Times New Roman" w:hAnsi="Times New Roman" w:cs="Times New Roman"/>
          <w:sz w:val="28"/>
          <w:szCs w:val="28"/>
        </w:rPr>
        <w:t>Профсоюзный репортёр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658B" w:rsidRDefault="005F658B" w:rsidP="005F658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оперативно проинформировать </w:t>
      </w:r>
      <w:r>
        <w:rPr>
          <w:rFonts w:ascii="Times New Roman" w:hAnsi="Times New Roman"/>
          <w:sz w:val="28"/>
          <w:szCs w:val="28"/>
        </w:rPr>
        <w:t>членов Профсоюза</w:t>
      </w:r>
      <w:r>
        <w:rPr>
          <w:rFonts w:ascii="Times New Roman" w:hAnsi="Times New Roman"/>
          <w:sz w:val="28"/>
          <w:szCs w:val="28"/>
        </w:rPr>
        <w:t xml:space="preserve"> и инициировать активное участие в проведении данных конкурсов.</w:t>
      </w:r>
    </w:p>
    <w:p w:rsidR="005F658B" w:rsidRDefault="005F658B" w:rsidP="005F658B">
      <w:pPr>
        <w:pStyle w:val="Style7"/>
        <w:widowControl/>
        <w:tabs>
          <w:tab w:val="left" w:leader="underscore" w:pos="102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58B" w:rsidRPr="00A70B70" w:rsidRDefault="005F658B" w:rsidP="005F658B">
      <w:pPr>
        <w:pStyle w:val="Style7"/>
        <w:widowControl/>
        <w:tabs>
          <w:tab w:val="left" w:leader="underscore" w:pos="102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B70">
        <w:rPr>
          <w:rFonts w:ascii="Times New Roman" w:hAnsi="Times New Roman" w:cs="Times New Roman"/>
          <w:sz w:val="28"/>
          <w:szCs w:val="28"/>
        </w:rPr>
        <w:t>Приложения:</w:t>
      </w:r>
    </w:p>
    <w:p w:rsidR="005F658B" w:rsidRPr="00A70B70" w:rsidRDefault="005F658B" w:rsidP="005F658B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8B" w:rsidRPr="00A70B70" w:rsidRDefault="005F658B" w:rsidP="005F65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0B70">
        <w:rPr>
          <w:rFonts w:ascii="Times New Roman" w:hAnsi="Times New Roman"/>
          <w:sz w:val="28"/>
          <w:szCs w:val="28"/>
        </w:rPr>
        <w:t xml:space="preserve">Положение конкурса-акции </w:t>
      </w:r>
      <w:r>
        <w:rPr>
          <w:rFonts w:ascii="Times New Roman" w:hAnsi="Times New Roman"/>
          <w:sz w:val="28"/>
          <w:szCs w:val="28"/>
        </w:rPr>
        <w:t>«</w:t>
      </w:r>
      <w:r w:rsidRPr="00A70B70">
        <w:rPr>
          <w:rFonts w:ascii="Times New Roman" w:hAnsi="Times New Roman"/>
          <w:sz w:val="28"/>
          <w:szCs w:val="28"/>
        </w:rPr>
        <w:t>Я в Профсоюзе!</w:t>
      </w:r>
      <w:r>
        <w:rPr>
          <w:rFonts w:ascii="Times New Roman" w:hAnsi="Times New Roman"/>
          <w:sz w:val="28"/>
          <w:szCs w:val="28"/>
        </w:rPr>
        <w:t>»;</w:t>
      </w:r>
    </w:p>
    <w:p w:rsidR="005F658B" w:rsidRPr="00A70B70" w:rsidRDefault="005F658B" w:rsidP="005F65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0B70">
        <w:rPr>
          <w:rFonts w:ascii="Times New Roman" w:hAnsi="Times New Roman"/>
          <w:sz w:val="28"/>
          <w:szCs w:val="28"/>
        </w:rPr>
        <w:t xml:space="preserve">Положение о проведении Всероссийского конкурса </w:t>
      </w:r>
      <w:r>
        <w:rPr>
          <w:rFonts w:ascii="Times New Roman" w:hAnsi="Times New Roman"/>
          <w:sz w:val="28"/>
          <w:szCs w:val="28"/>
        </w:rPr>
        <w:t>«</w:t>
      </w:r>
      <w:r w:rsidRPr="00A70B70">
        <w:rPr>
          <w:rFonts w:ascii="Times New Roman" w:hAnsi="Times New Roman"/>
          <w:sz w:val="28"/>
          <w:szCs w:val="28"/>
        </w:rPr>
        <w:t>Профсоюзный репортёр</w:t>
      </w:r>
      <w:r>
        <w:rPr>
          <w:rFonts w:ascii="Times New Roman" w:hAnsi="Times New Roman"/>
          <w:sz w:val="28"/>
          <w:szCs w:val="28"/>
        </w:rPr>
        <w:t>»</w:t>
      </w:r>
      <w:r w:rsidRPr="00A70B70">
        <w:rPr>
          <w:rFonts w:ascii="Times New Roman" w:hAnsi="Times New Roman"/>
          <w:sz w:val="28"/>
          <w:szCs w:val="28"/>
        </w:rPr>
        <w:t xml:space="preserve"> на лучшую публикацию в газе</w:t>
      </w:r>
      <w:r>
        <w:rPr>
          <w:rFonts w:ascii="Times New Roman" w:hAnsi="Times New Roman"/>
          <w:sz w:val="28"/>
          <w:szCs w:val="28"/>
        </w:rPr>
        <w:t>те «Мой П</w:t>
      </w:r>
      <w:r w:rsidRPr="00A70B70">
        <w:rPr>
          <w:rFonts w:ascii="Times New Roman" w:hAnsi="Times New Roman"/>
          <w:sz w:val="28"/>
          <w:szCs w:val="28"/>
        </w:rPr>
        <w:t>рофсоюз</w:t>
      </w:r>
      <w:r>
        <w:rPr>
          <w:rFonts w:ascii="Times New Roman" w:hAnsi="Times New Roman"/>
          <w:sz w:val="28"/>
          <w:szCs w:val="28"/>
        </w:rPr>
        <w:t>»;</w:t>
      </w:r>
    </w:p>
    <w:p w:rsidR="005F658B" w:rsidRPr="00A70B70" w:rsidRDefault="005F658B" w:rsidP="005F65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0B70">
        <w:rPr>
          <w:rFonts w:ascii="Times New Roman" w:hAnsi="Times New Roman"/>
          <w:sz w:val="28"/>
          <w:szCs w:val="28"/>
        </w:rPr>
        <w:t>Символика конкурсов</w:t>
      </w:r>
      <w:r>
        <w:rPr>
          <w:rFonts w:ascii="Times New Roman" w:hAnsi="Times New Roman"/>
          <w:sz w:val="28"/>
          <w:szCs w:val="28"/>
        </w:rPr>
        <w:t>.</w:t>
      </w:r>
    </w:p>
    <w:p w:rsidR="005F658B" w:rsidRDefault="005F658B" w:rsidP="005F658B">
      <w:pPr>
        <w:rPr>
          <w:rFonts w:ascii="Times New Roman" w:hAnsi="Times New Roman"/>
          <w:sz w:val="28"/>
          <w:szCs w:val="28"/>
        </w:rPr>
      </w:pPr>
    </w:p>
    <w:p w:rsidR="005F658B" w:rsidRDefault="005F658B" w:rsidP="005F658B">
      <w:pPr>
        <w:rPr>
          <w:rFonts w:ascii="Times New Roman" w:hAnsi="Times New Roman"/>
          <w:sz w:val="28"/>
          <w:szCs w:val="28"/>
        </w:rPr>
      </w:pPr>
    </w:p>
    <w:p w:rsidR="005F658B" w:rsidRPr="00065DB5" w:rsidRDefault="005F658B" w:rsidP="005F65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4"/>
          <w:lang w:eastAsia="ru-RU"/>
        </w:rPr>
      </w:pPr>
      <w:r w:rsidRPr="00065DB5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36AE4F" wp14:editId="6BC9CA37">
            <wp:simplePos x="0" y="0"/>
            <wp:positionH relativeFrom="column">
              <wp:posOffset>3071495</wp:posOffset>
            </wp:positionH>
            <wp:positionV relativeFrom="paragraph">
              <wp:posOffset>62230</wp:posOffset>
            </wp:positionV>
            <wp:extent cx="1220470" cy="4286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B5">
        <w:rPr>
          <w:rFonts w:ascii="Times New Roman" w:eastAsia="Times New Roman" w:hAnsi="Times New Roman"/>
          <w:bCs/>
          <w:snapToGrid w:val="0"/>
          <w:sz w:val="28"/>
          <w:szCs w:val="24"/>
          <w:lang w:eastAsia="ru-RU"/>
        </w:rPr>
        <w:t>Председатель</w:t>
      </w:r>
    </w:p>
    <w:p w:rsidR="005F658B" w:rsidRPr="00065DB5" w:rsidRDefault="005F658B" w:rsidP="005F65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4"/>
          <w:lang w:eastAsia="ru-RU"/>
        </w:rPr>
      </w:pPr>
      <w:r w:rsidRPr="00065DB5">
        <w:rPr>
          <w:rFonts w:ascii="Times New Roman" w:eastAsia="Times New Roman" w:hAnsi="Times New Roman"/>
          <w:bCs/>
          <w:snapToGrid w:val="0"/>
          <w:sz w:val="28"/>
          <w:szCs w:val="24"/>
          <w:lang w:eastAsia="ru-RU"/>
        </w:rPr>
        <w:t>краевой организации Профсоюза                                                         Л.Н. Манаева</w:t>
      </w:r>
    </w:p>
    <w:p w:rsidR="005F658B" w:rsidRDefault="005F658B" w:rsidP="005F658B"/>
    <w:p w:rsidR="00225CA7" w:rsidRDefault="00A059C2"/>
    <w:sectPr w:rsidR="00225CA7" w:rsidSect="00065DB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D2F4E"/>
    <w:multiLevelType w:val="hybridMultilevel"/>
    <w:tmpl w:val="DE78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8B"/>
    <w:rsid w:val="002712FA"/>
    <w:rsid w:val="005F658B"/>
    <w:rsid w:val="00723CB7"/>
    <w:rsid w:val="00A059C2"/>
    <w:rsid w:val="00D2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61FA-7EC4-4D27-8816-45DBD1E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5F658B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5F658B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tvprof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prof-ob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cp:lastPrinted>2017-02-07T10:13:00Z</cp:lastPrinted>
  <dcterms:created xsi:type="dcterms:W3CDTF">2017-02-07T08:03:00Z</dcterms:created>
  <dcterms:modified xsi:type="dcterms:W3CDTF">2017-02-07T10:16:00Z</dcterms:modified>
</cp:coreProperties>
</file>