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E0" w:rsidRDefault="00CB26E0"/>
    <w:p w:rsidR="00CB26E0" w:rsidRDefault="00CB26E0"/>
    <w:tbl>
      <w:tblPr>
        <w:tblW w:w="104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10"/>
        <w:gridCol w:w="1134"/>
        <w:gridCol w:w="566"/>
        <w:gridCol w:w="427"/>
        <w:gridCol w:w="1417"/>
        <w:gridCol w:w="3367"/>
      </w:tblGrid>
      <w:tr w:rsidR="003F3EEA" w:rsidRPr="009112E7" w:rsidTr="006B524C">
        <w:trPr>
          <w:trHeight w:hRule="exact" w:val="964"/>
        </w:trPr>
        <w:tc>
          <w:tcPr>
            <w:tcW w:w="4644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jc w:val="right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52387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gridSpan w:val="2"/>
            <w:shd w:val="clear" w:color="auto" w:fill="auto"/>
          </w:tcPr>
          <w:p w:rsidR="003F3EEA" w:rsidRPr="009112E7" w:rsidRDefault="003F3EEA" w:rsidP="006B524C">
            <w:pPr>
              <w:snapToGrid w:val="0"/>
              <w:ind w:right="28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3EEA" w:rsidRPr="009112E7" w:rsidTr="006B524C">
        <w:trPr>
          <w:trHeight w:hRule="exact" w:val="1022"/>
        </w:trPr>
        <w:tc>
          <w:tcPr>
            <w:tcW w:w="10421" w:type="dxa"/>
            <w:gridSpan w:val="6"/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12E7">
              <w:rPr>
                <w:rFonts w:ascii="Times New Roman" w:hAnsi="Times New Roman"/>
                <w:b/>
                <w:sz w:val="18"/>
                <w:szCs w:val="18"/>
              </w:rPr>
              <w:t>ПРОФСОЮЗ РАБОТНИКОВ НАРОДНОГО ОБРАЗОВАНИЯ И НАУКИ РОССИЙСКОЙ ФЕДЕРАЦИИ</w:t>
            </w:r>
          </w:p>
          <w:p w:rsidR="003F3EEA" w:rsidRPr="009112E7" w:rsidRDefault="003F3EEA" w:rsidP="006B524C">
            <w:pPr>
              <w:pStyle w:val="3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ИСПОЛНИТЕЛЬНЫЙ КОМИТЕТ ПРОФСОЮЗА</w:t>
            </w:r>
          </w:p>
          <w:p w:rsidR="003F3EEA" w:rsidRPr="009112E7" w:rsidRDefault="003F3EEA" w:rsidP="006B524C">
            <w:pPr>
              <w:pStyle w:val="3"/>
              <w:rPr>
                <w:sz w:val="36"/>
                <w:szCs w:val="36"/>
              </w:rPr>
            </w:pPr>
            <w:r w:rsidRPr="009112E7">
              <w:rPr>
                <w:sz w:val="36"/>
                <w:szCs w:val="36"/>
              </w:rPr>
              <w:t>ПОСТАНОВЛЕНИЕ</w:t>
            </w:r>
          </w:p>
        </w:tc>
      </w:tr>
      <w:tr w:rsidR="003F3EEA" w:rsidRPr="009112E7" w:rsidTr="006B524C">
        <w:trPr>
          <w:trHeight w:hRule="exact" w:val="794"/>
        </w:trPr>
        <w:tc>
          <w:tcPr>
            <w:tcW w:w="3510" w:type="dxa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</w:r>
            <w:r w:rsidR="00592A5F">
              <w:rPr>
                <w:rFonts w:ascii="Times New Roman" w:hAnsi="Times New Roman"/>
                <w:sz w:val="28"/>
                <w:szCs w:val="28"/>
              </w:rPr>
              <w:t xml:space="preserve">19 декабря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36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12E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gridSpan w:val="4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  <w:t>г. Москва</w:t>
            </w:r>
          </w:p>
        </w:tc>
        <w:tc>
          <w:tcPr>
            <w:tcW w:w="3367" w:type="dxa"/>
            <w:tcBorders>
              <w:top w:val="double" w:sz="16" w:space="0" w:color="000000"/>
            </w:tcBorders>
            <w:shd w:val="clear" w:color="auto" w:fill="auto"/>
          </w:tcPr>
          <w:p w:rsidR="003F3EEA" w:rsidRPr="009112E7" w:rsidRDefault="003F3EEA" w:rsidP="006B524C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12E7">
              <w:rPr>
                <w:rFonts w:ascii="Times New Roman" w:hAnsi="Times New Roman"/>
                <w:sz w:val="28"/>
                <w:szCs w:val="28"/>
              </w:rPr>
              <w:br/>
              <w:t xml:space="preserve">№ </w:t>
            </w:r>
            <w:r w:rsidR="00592A5F">
              <w:rPr>
                <w:rFonts w:ascii="Times New Roman" w:hAnsi="Times New Roman"/>
                <w:sz w:val="28"/>
                <w:szCs w:val="28"/>
              </w:rPr>
              <w:t>7-13</w:t>
            </w:r>
          </w:p>
        </w:tc>
      </w:tr>
      <w:tr w:rsidR="003F3EEA" w:rsidRPr="009112E7" w:rsidTr="00CB26E0">
        <w:trPr>
          <w:trHeight w:val="256"/>
        </w:trPr>
        <w:tc>
          <w:tcPr>
            <w:tcW w:w="5210" w:type="dxa"/>
            <w:gridSpan w:val="3"/>
            <w:shd w:val="clear" w:color="auto" w:fill="auto"/>
          </w:tcPr>
          <w:p w:rsidR="003F3EEA" w:rsidRPr="009112E7" w:rsidRDefault="003F3EEA" w:rsidP="006B524C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3"/>
            <w:shd w:val="clear" w:color="auto" w:fill="auto"/>
          </w:tcPr>
          <w:p w:rsidR="003F3EEA" w:rsidRPr="009112E7" w:rsidRDefault="003F3EEA" w:rsidP="006B524C">
            <w:pPr>
              <w:snapToGrid w:val="0"/>
              <w:ind w:right="6236"/>
              <w:rPr>
                <w:rFonts w:ascii="Times New Roman" w:hAnsi="Times New Roman"/>
                <w:szCs w:val="28"/>
              </w:rPr>
            </w:pPr>
          </w:p>
        </w:tc>
      </w:tr>
    </w:tbl>
    <w:p w:rsidR="003F3EEA" w:rsidRDefault="003F3EEA" w:rsidP="003F3EE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112E7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проведении в 2017 году</w:t>
      </w:r>
    </w:p>
    <w:p w:rsidR="003F3EEA" w:rsidRPr="001C6907" w:rsidRDefault="003F3EEA" w:rsidP="003F3EEA">
      <w:pPr>
        <w:ind w:left="709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9112E7">
        <w:rPr>
          <w:rFonts w:ascii="Times New Roman" w:hAnsi="Times New Roman"/>
          <w:b/>
          <w:bCs/>
          <w:sz w:val="28"/>
          <w:szCs w:val="28"/>
        </w:rPr>
        <w:t xml:space="preserve">Года </w:t>
      </w:r>
      <w:r w:rsidR="006B524C">
        <w:rPr>
          <w:rFonts w:ascii="Times New Roman" w:hAnsi="Times New Roman"/>
          <w:b/>
          <w:bCs/>
          <w:sz w:val="28"/>
          <w:szCs w:val="28"/>
        </w:rPr>
        <w:t>профсоюзног</w:t>
      </w:r>
      <w:r w:rsidR="007612E4">
        <w:rPr>
          <w:rFonts w:ascii="Times New Roman" w:hAnsi="Times New Roman"/>
          <w:b/>
          <w:bCs/>
          <w:sz w:val="28"/>
          <w:szCs w:val="28"/>
        </w:rPr>
        <w:t>о</w:t>
      </w:r>
      <w:r w:rsidR="001B6AB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PR</w:t>
      </w:r>
      <w:r w:rsidR="006B524C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движения»</w:t>
      </w:r>
    </w:p>
    <w:p w:rsidR="003F3EEA" w:rsidRPr="00374943" w:rsidRDefault="003F3EEA" w:rsidP="003F3EEA">
      <w:pPr>
        <w:jc w:val="both"/>
        <w:rPr>
          <w:rFonts w:ascii="Times New Roman" w:hAnsi="Times New Roman"/>
          <w:b/>
          <w:sz w:val="28"/>
          <w:szCs w:val="28"/>
        </w:rPr>
      </w:pPr>
    </w:p>
    <w:p w:rsidR="00CB26E0" w:rsidRDefault="003F3EEA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Программой развития  деятельности  Профсоюза</w:t>
      </w:r>
      <w:r w:rsidR="006B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2015-2020 гг. одними</w:t>
      </w:r>
      <w:r w:rsidRPr="00654124">
        <w:rPr>
          <w:rFonts w:ascii="Times New Roman" w:hAnsi="Times New Roman"/>
          <w:sz w:val="28"/>
          <w:szCs w:val="28"/>
        </w:rPr>
        <w:t xml:space="preserve"> из важнейших стратегических целей </w:t>
      </w:r>
      <w:r>
        <w:rPr>
          <w:rFonts w:ascii="Times New Roman" w:hAnsi="Times New Roman"/>
          <w:sz w:val="28"/>
          <w:szCs w:val="28"/>
        </w:rPr>
        <w:t>развития</w:t>
      </w:r>
      <w:r w:rsidR="001B6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Профсоюза является его организационное, </w:t>
      </w:r>
      <w:r w:rsidRPr="00654124">
        <w:rPr>
          <w:rFonts w:ascii="Times New Roman" w:hAnsi="Times New Roman"/>
          <w:sz w:val="28"/>
          <w:szCs w:val="28"/>
        </w:rPr>
        <w:t>кадровое</w:t>
      </w:r>
      <w:r>
        <w:rPr>
          <w:rFonts w:ascii="Times New Roman" w:hAnsi="Times New Roman"/>
          <w:sz w:val="28"/>
          <w:szCs w:val="28"/>
        </w:rPr>
        <w:t xml:space="preserve"> и финансовое </w:t>
      </w:r>
      <w:r w:rsidRPr="00654124">
        <w:rPr>
          <w:rFonts w:ascii="Times New Roman" w:hAnsi="Times New Roman"/>
          <w:sz w:val="28"/>
          <w:szCs w:val="28"/>
        </w:rPr>
        <w:t>укрепление, повышение профессионализма кадров</w:t>
      </w:r>
      <w:r>
        <w:rPr>
          <w:rFonts w:ascii="Times New Roman" w:hAnsi="Times New Roman"/>
          <w:sz w:val="28"/>
          <w:szCs w:val="28"/>
        </w:rPr>
        <w:t xml:space="preserve"> и актива, совершенствование</w:t>
      </w:r>
      <w:r w:rsidRPr="00B07214">
        <w:rPr>
          <w:rFonts w:ascii="Times New Roman" w:hAnsi="Times New Roman"/>
          <w:sz w:val="28"/>
          <w:szCs w:val="28"/>
        </w:rPr>
        <w:t xml:space="preserve"> информационной составляющей уставной деятельности.</w:t>
      </w:r>
    </w:p>
    <w:p w:rsidR="003F3EEA" w:rsidRPr="00BF056F" w:rsidRDefault="003F3EEA" w:rsidP="003F3EE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r w:rsidR="00EE5AAD">
        <w:rPr>
          <w:rFonts w:ascii="Times New Roman" w:hAnsi="Times New Roman"/>
          <w:sz w:val="28"/>
          <w:szCs w:val="28"/>
        </w:rPr>
        <w:t xml:space="preserve"> </w:t>
      </w:r>
      <w:r w:rsidRPr="00654124">
        <w:rPr>
          <w:rFonts w:ascii="Times New Roman" w:hAnsi="Times New Roman"/>
          <w:sz w:val="28"/>
          <w:szCs w:val="28"/>
          <w:lang w:val="en-US"/>
        </w:rPr>
        <w:t>VII</w:t>
      </w:r>
      <w:r w:rsidRPr="00654124">
        <w:rPr>
          <w:rFonts w:ascii="Times New Roman" w:hAnsi="Times New Roman"/>
          <w:sz w:val="28"/>
          <w:szCs w:val="28"/>
        </w:rPr>
        <w:t xml:space="preserve"> съезд</w:t>
      </w:r>
      <w:r>
        <w:rPr>
          <w:rFonts w:ascii="Times New Roman" w:hAnsi="Times New Roman"/>
          <w:sz w:val="28"/>
          <w:szCs w:val="28"/>
        </w:rPr>
        <w:t>е</w:t>
      </w:r>
      <w:r w:rsidR="006B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Профсоюза было отмечено</w:t>
      </w:r>
      <w:r w:rsidRPr="00654124">
        <w:rPr>
          <w:rFonts w:ascii="Times New Roman" w:hAnsi="Times New Roman"/>
          <w:sz w:val="28"/>
          <w:szCs w:val="28"/>
        </w:rPr>
        <w:t xml:space="preserve">, что для успешной реализации </w:t>
      </w:r>
      <w:r>
        <w:rPr>
          <w:rFonts w:ascii="Times New Roman" w:hAnsi="Times New Roman"/>
          <w:sz w:val="28"/>
          <w:szCs w:val="28"/>
        </w:rPr>
        <w:t xml:space="preserve">уставной деятельности, дальнейшего </w:t>
      </w:r>
      <w:r w:rsidRPr="00374943">
        <w:rPr>
          <w:rFonts w:ascii="Times New Roman" w:hAnsi="Times New Roman"/>
          <w:color w:val="000000"/>
          <w:sz w:val="28"/>
          <w:szCs w:val="28"/>
        </w:rPr>
        <w:t>укреплени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374943">
        <w:rPr>
          <w:rFonts w:ascii="Times New Roman" w:hAnsi="Times New Roman"/>
          <w:color w:val="000000"/>
          <w:sz w:val="28"/>
          <w:szCs w:val="28"/>
        </w:rPr>
        <w:t xml:space="preserve"> вза</w:t>
      </w:r>
      <w:r>
        <w:rPr>
          <w:rFonts w:ascii="Times New Roman" w:hAnsi="Times New Roman"/>
          <w:color w:val="000000"/>
          <w:sz w:val="28"/>
          <w:szCs w:val="28"/>
        </w:rPr>
        <w:t>имодействия с социальными партнё</w:t>
      </w:r>
      <w:r w:rsidRPr="00374943">
        <w:rPr>
          <w:rFonts w:ascii="Times New Roman" w:hAnsi="Times New Roman"/>
          <w:color w:val="000000"/>
          <w:sz w:val="28"/>
          <w:szCs w:val="28"/>
        </w:rPr>
        <w:t>рами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74943">
        <w:rPr>
          <w:rFonts w:ascii="Times New Roman" w:hAnsi="Times New Roman"/>
          <w:color w:val="000000"/>
          <w:sz w:val="28"/>
          <w:szCs w:val="28"/>
        </w:rPr>
        <w:t xml:space="preserve"> мотивации профс</w:t>
      </w:r>
      <w:r>
        <w:rPr>
          <w:rFonts w:ascii="Times New Roman" w:hAnsi="Times New Roman"/>
          <w:color w:val="000000"/>
          <w:sz w:val="28"/>
          <w:szCs w:val="28"/>
        </w:rPr>
        <w:t>оюзного членства и стимулирования активности членов Профсоюза</w:t>
      </w:r>
      <w:r w:rsidR="006B524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вести работу по формированию современного, позитивного имиджа Профсоюза, последовательно </w:t>
      </w:r>
      <w:r w:rsidRPr="00654124">
        <w:rPr>
          <w:rFonts w:ascii="Times New Roman" w:hAnsi="Times New Roman"/>
          <w:sz w:val="28"/>
          <w:szCs w:val="28"/>
        </w:rPr>
        <w:t xml:space="preserve">совершенствовать </w:t>
      </w:r>
      <w:r>
        <w:rPr>
          <w:rFonts w:ascii="Times New Roman" w:hAnsi="Times New Roman"/>
          <w:sz w:val="28"/>
          <w:szCs w:val="28"/>
        </w:rPr>
        <w:t>информационную работу, опираясь на современные</w:t>
      </w:r>
      <w:r w:rsidRPr="00654124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ы и методы </w:t>
      </w:r>
      <w:r>
        <w:rPr>
          <w:rFonts w:ascii="Times New Roman" w:hAnsi="Times New Roman"/>
          <w:bCs/>
          <w:sz w:val="28"/>
          <w:szCs w:val="28"/>
        </w:rPr>
        <w:t>связей с общественностью</w:t>
      </w:r>
      <w:r>
        <w:rPr>
          <w:rFonts w:ascii="Times New Roman" w:hAnsi="Times New Roman"/>
          <w:sz w:val="28"/>
          <w:szCs w:val="28"/>
        </w:rPr>
        <w:t xml:space="preserve"> и новейшие</w:t>
      </w:r>
      <w:r w:rsidR="006B52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информационно-коммуникационные технологии.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1345D">
        <w:rPr>
          <w:rFonts w:ascii="Times New Roman" w:hAnsi="Times New Roman"/>
          <w:sz w:val="28"/>
          <w:szCs w:val="28"/>
        </w:rPr>
        <w:t xml:space="preserve">Для реализации этих задач, в целях  совершенствования информационной работы </w:t>
      </w:r>
      <w:r w:rsidRPr="00761283">
        <w:rPr>
          <w:rFonts w:ascii="Times New Roman" w:hAnsi="Times New Roman"/>
          <w:b/>
          <w:sz w:val="28"/>
          <w:szCs w:val="28"/>
        </w:rPr>
        <w:t>Исполнительный комитет Профсоюза ПОСТАНОВЛЯЕТ:</w:t>
      </w:r>
    </w:p>
    <w:p w:rsidR="003F3EEA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1C6907">
        <w:rPr>
          <w:rFonts w:eastAsia="Calibri"/>
          <w:bCs/>
          <w:color w:val="000000"/>
          <w:sz w:val="28"/>
          <w:szCs w:val="28"/>
        </w:rPr>
        <w:t>Одобрить</w:t>
      </w:r>
      <w:r>
        <w:rPr>
          <w:rFonts w:eastAsia="Calibri"/>
          <w:bCs/>
          <w:color w:val="000000"/>
          <w:sz w:val="28"/>
          <w:szCs w:val="28"/>
        </w:rPr>
        <w:t xml:space="preserve"> Примерный План мероприятий </w:t>
      </w:r>
      <w:r w:rsidR="007612E4">
        <w:rPr>
          <w:rFonts w:eastAsia="Calibri"/>
          <w:bCs/>
          <w:color w:val="000000"/>
          <w:sz w:val="28"/>
          <w:szCs w:val="28"/>
        </w:rPr>
        <w:t xml:space="preserve">«Года </w:t>
      </w:r>
      <w:r w:rsidR="006B524C" w:rsidRPr="006B524C">
        <w:rPr>
          <w:bCs/>
          <w:sz w:val="28"/>
          <w:szCs w:val="28"/>
        </w:rPr>
        <w:t>профсоюзного</w:t>
      </w:r>
      <w:r w:rsidR="007612E4" w:rsidRPr="001C6907">
        <w:rPr>
          <w:rFonts w:eastAsia="Calibri"/>
          <w:bCs/>
          <w:color w:val="000000"/>
          <w:sz w:val="28"/>
          <w:szCs w:val="28"/>
        </w:rPr>
        <w:t xml:space="preserve"> PR</w:t>
      </w:r>
      <w:r w:rsidR="006B524C">
        <w:rPr>
          <w:rFonts w:eastAsia="Calibri"/>
          <w:bCs/>
          <w:color w:val="000000"/>
          <w:sz w:val="28"/>
          <w:szCs w:val="28"/>
        </w:rPr>
        <w:t>-</w:t>
      </w:r>
      <w:r w:rsidR="007612E4" w:rsidRPr="001C6907">
        <w:rPr>
          <w:rFonts w:eastAsia="Calibri"/>
          <w:bCs/>
          <w:color w:val="000000"/>
          <w:sz w:val="28"/>
          <w:szCs w:val="28"/>
        </w:rPr>
        <w:t>движения</w:t>
      </w:r>
      <w:r w:rsidR="007612E4">
        <w:rPr>
          <w:rFonts w:eastAsia="Calibri"/>
          <w:bCs/>
          <w:color w:val="000000"/>
          <w:sz w:val="28"/>
          <w:szCs w:val="28"/>
        </w:rPr>
        <w:t>»</w:t>
      </w:r>
      <w:r>
        <w:rPr>
          <w:rFonts w:eastAsia="Calibri"/>
          <w:bCs/>
          <w:color w:val="000000"/>
          <w:sz w:val="28"/>
          <w:szCs w:val="28"/>
        </w:rPr>
        <w:t xml:space="preserve"> (Приложение №1)</w:t>
      </w:r>
      <w:r w:rsidRPr="001C6907">
        <w:rPr>
          <w:rFonts w:eastAsia="Calibri"/>
          <w:bCs/>
          <w:color w:val="000000"/>
          <w:sz w:val="28"/>
          <w:szCs w:val="28"/>
        </w:rPr>
        <w:t>.</w:t>
      </w:r>
    </w:p>
    <w:p w:rsidR="003F3EEA" w:rsidRPr="00CB20AB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CB20AB">
        <w:rPr>
          <w:rFonts w:eastAsia="Calibri"/>
          <w:bCs/>
          <w:color w:val="000000"/>
          <w:sz w:val="28"/>
          <w:szCs w:val="28"/>
        </w:rPr>
        <w:t xml:space="preserve">Для эффективной реализации мероприятий </w:t>
      </w:r>
      <w:r w:rsidR="007612E4" w:rsidRPr="00CB20AB">
        <w:rPr>
          <w:rFonts w:eastAsia="Calibri"/>
          <w:bCs/>
          <w:color w:val="000000"/>
          <w:sz w:val="28"/>
          <w:szCs w:val="28"/>
        </w:rPr>
        <w:t>«</w:t>
      </w:r>
      <w:r w:rsidR="006B524C" w:rsidRPr="00CB20AB">
        <w:rPr>
          <w:rFonts w:eastAsia="Calibri"/>
          <w:bCs/>
          <w:color w:val="000000"/>
          <w:sz w:val="28"/>
          <w:szCs w:val="28"/>
        </w:rPr>
        <w:t xml:space="preserve">Года </w:t>
      </w:r>
      <w:r w:rsidR="006B524C" w:rsidRPr="00CB20AB">
        <w:rPr>
          <w:bCs/>
          <w:sz w:val="28"/>
          <w:szCs w:val="28"/>
        </w:rPr>
        <w:t>профсоюзного</w:t>
      </w:r>
      <w:r w:rsidR="006B524C" w:rsidRPr="00CB20AB">
        <w:rPr>
          <w:rFonts w:eastAsia="Calibri"/>
          <w:bCs/>
          <w:color w:val="000000"/>
          <w:sz w:val="28"/>
          <w:szCs w:val="28"/>
        </w:rPr>
        <w:t xml:space="preserve"> PR-движения</w:t>
      </w:r>
      <w:r w:rsidR="007612E4" w:rsidRPr="00CB20AB">
        <w:rPr>
          <w:rFonts w:eastAsia="Calibri"/>
          <w:bCs/>
          <w:color w:val="000000"/>
          <w:sz w:val="28"/>
          <w:szCs w:val="28"/>
        </w:rPr>
        <w:t>»</w:t>
      </w:r>
      <w:r w:rsidRPr="00CB20AB">
        <w:rPr>
          <w:rFonts w:eastAsia="Calibri"/>
          <w:bCs/>
          <w:color w:val="000000"/>
          <w:sz w:val="28"/>
          <w:szCs w:val="28"/>
        </w:rPr>
        <w:t xml:space="preserve"> утвердить состав</w:t>
      </w:r>
      <w:r w:rsidR="00CE6D53" w:rsidRPr="00CB20AB">
        <w:rPr>
          <w:rFonts w:eastAsia="Calibri"/>
          <w:bCs/>
          <w:color w:val="000000"/>
          <w:sz w:val="28"/>
          <w:szCs w:val="28"/>
        </w:rPr>
        <w:t xml:space="preserve"> </w:t>
      </w:r>
      <w:r w:rsidRPr="00CB20AB">
        <w:rPr>
          <w:rFonts w:eastAsia="Calibri"/>
          <w:bCs/>
          <w:color w:val="000000"/>
          <w:sz w:val="28"/>
          <w:szCs w:val="28"/>
        </w:rPr>
        <w:t>Координационного совета по проведению мероприятий Года  (Приложение № 2).</w:t>
      </w:r>
    </w:p>
    <w:p w:rsidR="003F3EEA" w:rsidRPr="001C6907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r w:rsidRPr="001C08E1">
        <w:rPr>
          <w:rFonts w:eastAsia="Calibri"/>
          <w:bCs/>
          <w:color w:val="000000"/>
          <w:sz w:val="28"/>
          <w:szCs w:val="28"/>
        </w:rPr>
        <w:t>Р</w:t>
      </w:r>
      <w:r w:rsidRPr="001C6907">
        <w:rPr>
          <w:rFonts w:eastAsia="Calibri"/>
          <w:bCs/>
          <w:color w:val="000000"/>
          <w:sz w:val="28"/>
          <w:szCs w:val="28"/>
        </w:rPr>
        <w:t>егиональным (межрегиональным) организациям Профсоюза:</w:t>
      </w:r>
    </w:p>
    <w:p w:rsidR="003F3EEA" w:rsidRDefault="003F3EEA" w:rsidP="003F3EE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</w:t>
      </w:r>
      <w:r w:rsidRPr="001C6907">
        <w:rPr>
          <w:rFonts w:eastAsia="Calibri"/>
          <w:bCs/>
          <w:color w:val="000000"/>
          <w:sz w:val="28"/>
          <w:szCs w:val="28"/>
        </w:rPr>
        <w:t xml:space="preserve">.1. </w:t>
      </w:r>
      <w:r>
        <w:rPr>
          <w:rFonts w:eastAsia="Calibri"/>
          <w:bCs/>
          <w:color w:val="000000"/>
          <w:sz w:val="28"/>
          <w:szCs w:val="28"/>
        </w:rPr>
        <w:t xml:space="preserve">В соответствии с Примерным Планом мероприятий </w:t>
      </w:r>
      <w:r w:rsidR="007612E4">
        <w:rPr>
          <w:rFonts w:eastAsia="Calibri"/>
          <w:bCs/>
          <w:color w:val="000000"/>
          <w:sz w:val="28"/>
          <w:szCs w:val="28"/>
        </w:rPr>
        <w:t>«</w:t>
      </w:r>
      <w:r w:rsidR="006B524C">
        <w:rPr>
          <w:rFonts w:eastAsia="Calibri"/>
          <w:bCs/>
          <w:color w:val="000000"/>
          <w:sz w:val="28"/>
          <w:szCs w:val="28"/>
        </w:rPr>
        <w:t xml:space="preserve">Года </w:t>
      </w:r>
      <w:r w:rsidR="006B524C" w:rsidRPr="006B524C">
        <w:rPr>
          <w:bCs/>
          <w:sz w:val="28"/>
          <w:szCs w:val="28"/>
        </w:rPr>
        <w:t>профсоюзного</w:t>
      </w:r>
      <w:r w:rsidR="006B524C" w:rsidRPr="001C6907">
        <w:rPr>
          <w:rFonts w:eastAsia="Calibri"/>
          <w:bCs/>
          <w:color w:val="000000"/>
          <w:sz w:val="28"/>
          <w:szCs w:val="28"/>
        </w:rPr>
        <w:t xml:space="preserve"> PR</w:t>
      </w:r>
      <w:r w:rsidR="006B524C">
        <w:rPr>
          <w:rFonts w:eastAsia="Calibri"/>
          <w:bCs/>
          <w:color w:val="000000"/>
          <w:sz w:val="28"/>
          <w:szCs w:val="28"/>
        </w:rPr>
        <w:t>-</w:t>
      </w:r>
      <w:r w:rsidR="006B524C" w:rsidRPr="001C6907">
        <w:rPr>
          <w:rFonts w:eastAsia="Calibri"/>
          <w:bCs/>
          <w:color w:val="000000"/>
          <w:sz w:val="28"/>
          <w:szCs w:val="28"/>
        </w:rPr>
        <w:t>движения</w:t>
      </w:r>
      <w:r w:rsidR="007612E4">
        <w:rPr>
          <w:rFonts w:eastAsia="Calibri"/>
          <w:bCs/>
          <w:color w:val="000000"/>
          <w:sz w:val="28"/>
          <w:szCs w:val="28"/>
        </w:rPr>
        <w:t xml:space="preserve">» </w:t>
      </w:r>
      <w:r>
        <w:rPr>
          <w:rFonts w:eastAsia="Calibri"/>
          <w:bCs/>
          <w:color w:val="000000"/>
          <w:sz w:val="28"/>
          <w:szCs w:val="28"/>
        </w:rPr>
        <w:t>разработать и реализовать комплекс региональных (межрегиональных) мер, направленных на совершенствование информационной работы на уровне местных и первичных организаций Профсоюза.</w:t>
      </w:r>
    </w:p>
    <w:p w:rsidR="003F3EEA" w:rsidRDefault="003F3EEA" w:rsidP="003F3EE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3.2. Провести дополнительный мониторинг состояния информационных ресурсов и информационной работы на всех уровнях структуры Профсоюза.</w:t>
      </w:r>
    </w:p>
    <w:p w:rsidR="003F3EEA" w:rsidRPr="001C6907" w:rsidRDefault="003F3EEA" w:rsidP="003F3EEA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3.3. Активно использовать возможности Советов молодых педагогов в реализации целей и усилении работы по мотивации профсоюзного членства.</w:t>
      </w:r>
    </w:p>
    <w:p w:rsidR="003F3EEA" w:rsidRDefault="003F3EEA" w:rsidP="003F3EE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851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1C6907">
        <w:rPr>
          <w:rFonts w:eastAsia="Calibri"/>
          <w:bCs/>
          <w:color w:val="000000"/>
          <w:sz w:val="28"/>
          <w:szCs w:val="28"/>
        </w:rPr>
        <w:t>Контроль за</w:t>
      </w:r>
      <w:proofErr w:type="gramEnd"/>
      <w:r w:rsidRPr="001C6907">
        <w:rPr>
          <w:rFonts w:eastAsia="Calibri"/>
          <w:bCs/>
          <w:color w:val="000000"/>
          <w:sz w:val="28"/>
          <w:szCs w:val="28"/>
        </w:rPr>
        <w:t xml:space="preserve"> выполнением постановления возложить на заместител</w:t>
      </w:r>
      <w:r>
        <w:rPr>
          <w:rFonts w:eastAsia="Calibri"/>
          <w:bCs/>
          <w:color w:val="000000"/>
          <w:sz w:val="28"/>
          <w:szCs w:val="28"/>
        </w:rPr>
        <w:t>ей</w:t>
      </w:r>
      <w:r w:rsidRPr="001C6907">
        <w:rPr>
          <w:rFonts w:eastAsia="Calibri"/>
          <w:bCs/>
          <w:color w:val="000000"/>
          <w:sz w:val="28"/>
          <w:szCs w:val="28"/>
        </w:rPr>
        <w:t xml:space="preserve"> Предс</w:t>
      </w:r>
      <w:r>
        <w:rPr>
          <w:rFonts w:eastAsia="Calibri"/>
          <w:bCs/>
          <w:color w:val="000000"/>
          <w:sz w:val="28"/>
          <w:szCs w:val="28"/>
        </w:rPr>
        <w:t>едателя Профсоюза М.В. Авдеенко, В.Н. Дудина.</w:t>
      </w:r>
    </w:p>
    <w:p w:rsidR="00563475" w:rsidRDefault="00CB26E0" w:rsidP="00563475">
      <w:pPr>
        <w:ind w:firstLine="709"/>
        <w:jc w:val="both"/>
        <w:rPr>
          <w:rFonts w:ascii="Times New Roman" w:hAnsi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</w:t>
      </w:r>
      <w:r w:rsidR="00563475">
        <w:rPr>
          <w:rFonts w:ascii="Times New Roman" w:hAnsi="Times New Roman"/>
          <w:bCs/>
          <w:sz w:val="28"/>
        </w:rPr>
        <w:t xml:space="preserve">   </w:t>
      </w:r>
    </w:p>
    <w:p w:rsidR="00563475" w:rsidRDefault="00563475" w:rsidP="00563475">
      <w:pPr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Председатель Профсоюза                             Г.И. Меркулова</w:t>
      </w:r>
    </w:p>
    <w:p w:rsidR="00563475" w:rsidRDefault="00563475" w:rsidP="00563475">
      <w:pPr>
        <w:ind w:firstLine="709"/>
        <w:jc w:val="both"/>
        <w:rPr>
          <w:rFonts w:ascii="Times New Roman" w:hAnsi="Times New Roman"/>
          <w:bCs/>
          <w:sz w:val="28"/>
        </w:rPr>
      </w:pPr>
    </w:p>
    <w:p w:rsidR="00184EA9" w:rsidRDefault="00184EA9" w:rsidP="003F3EEA">
      <w:pPr>
        <w:jc w:val="right"/>
        <w:rPr>
          <w:rFonts w:ascii="Times New Roman" w:hAnsi="Times New Roman"/>
          <w:sz w:val="28"/>
          <w:szCs w:val="28"/>
        </w:rPr>
      </w:pPr>
    </w:p>
    <w:p w:rsidR="00184EA9" w:rsidRDefault="00184EA9" w:rsidP="003F3EEA">
      <w:pPr>
        <w:jc w:val="right"/>
        <w:rPr>
          <w:rFonts w:ascii="Times New Roman" w:hAnsi="Times New Roman"/>
          <w:sz w:val="28"/>
          <w:szCs w:val="28"/>
        </w:rPr>
      </w:pP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1</w:t>
      </w: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к постановлению</w:t>
      </w: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Исполкома Профсоюза</w:t>
      </w:r>
    </w:p>
    <w:p w:rsidR="003F3EEA" w:rsidRPr="009F0043" w:rsidRDefault="003F3EEA" w:rsidP="009C5C0A">
      <w:pPr>
        <w:ind w:firstLine="6521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 xml:space="preserve"> от </w:t>
      </w:r>
      <w:r w:rsidR="00592A5F"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hAnsi="Times New Roman"/>
          <w:sz w:val="28"/>
          <w:szCs w:val="28"/>
        </w:rPr>
        <w:t xml:space="preserve"> 2016 </w:t>
      </w:r>
      <w:r w:rsidRPr="009F0043">
        <w:rPr>
          <w:rFonts w:ascii="Times New Roman" w:hAnsi="Times New Roman"/>
          <w:sz w:val="28"/>
          <w:szCs w:val="28"/>
        </w:rPr>
        <w:t>г. №</w:t>
      </w:r>
      <w:r w:rsidR="00592A5F">
        <w:rPr>
          <w:rFonts w:ascii="Times New Roman" w:hAnsi="Times New Roman"/>
          <w:sz w:val="28"/>
          <w:szCs w:val="28"/>
        </w:rPr>
        <w:t xml:space="preserve"> 7-13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3EEA" w:rsidRDefault="003F3EEA" w:rsidP="009C5C0A">
      <w:pPr>
        <w:ind w:firstLine="6521"/>
        <w:rPr>
          <w:rFonts w:ascii="Times New Roman" w:hAnsi="Times New Roman"/>
          <w:b/>
          <w:sz w:val="28"/>
          <w:szCs w:val="28"/>
        </w:rPr>
      </w:pPr>
    </w:p>
    <w:p w:rsidR="003F3EEA" w:rsidRPr="009112E7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  <w:r w:rsidRPr="009112E7">
        <w:rPr>
          <w:rFonts w:ascii="Times New Roman" w:hAnsi="Times New Roman"/>
          <w:b/>
          <w:sz w:val="28"/>
          <w:szCs w:val="28"/>
        </w:rPr>
        <w:t xml:space="preserve">ПРИМЕРНЫЙ ПЛАН </w:t>
      </w:r>
    </w:p>
    <w:p w:rsidR="003F3EEA" w:rsidRPr="007612E4" w:rsidRDefault="00CB20AB" w:rsidP="003F3E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F3EEA">
        <w:rPr>
          <w:rFonts w:ascii="Times New Roman" w:hAnsi="Times New Roman"/>
          <w:b/>
          <w:sz w:val="28"/>
          <w:szCs w:val="28"/>
        </w:rPr>
        <w:t>ероприятий</w:t>
      </w:r>
      <w:r w:rsidR="006B524C">
        <w:rPr>
          <w:rFonts w:ascii="Times New Roman" w:hAnsi="Times New Roman"/>
          <w:b/>
          <w:sz w:val="28"/>
          <w:szCs w:val="28"/>
        </w:rPr>
        <w:t xml:space="preserve"> </w:t>
      </w:r>
      <w:r w:rsidR="003F3EEA" w:rsidRPr="009112E7">
        <w:rPr>
          <w:rFonts w:ascii="Times New Roman" w:hAnsi="Times New Roman"/>
          <w:b/>
          <w:sz w:val="28"/>
          <w:szCs w:val="28"/>
        </w:rPr>
        <w:t xml:space="preserve"> </w:t>
      </w:r>
      <w:r w:rsidR="006B524C" w:rsidRPr="006B524C">
        <w:rPr>
          <w:rFonts w:ascii="Times New Roman" w:hAnsi="Times New Roman"/>
          <w:b/>
          <w:sz w:val="28"/>
          <w:szCs w:val="28"/>
        </w:rPr>
        <w:t>«Года профсоюзного PR-движения»</w:t>
      </w:r>
    </w:p>
    <w:p w:rsidR="003F3EEA" w:rsidRPr="007612E4" w:rsidRDefault="003F3EEA" w:rsidP="003F3EEA">
      <w:pPr>
        <w:rPr>
          <w:rFonts w:ascii="Times New Roman" w:hAnsi="Times New Roman"/>
          <w:b/>
        </w:rPr>
      </w:pPr>
    </w:p>
    <w:p w:rsidR="00592A5F" w:rsidRDefault="00592A5F" w:rsidP="00592A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EEA" w:rsidRDefault="003F3EEA" w:rsidP="00592A5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063">
        <w:rPr>
          <w:rFonts w:ascii="Times New Roman" w:hAnsi="Times New Roman"/>
          <w:b/>
          <w:sz w:val="28"/>
          <w:szCs w:val="28"/>
        </w:rPr>
        <w:t>1.В</w:t>
      </w:r>
      <w:r w:rsidR="00592A5F">
        <w:rPr>
          <w:rFonts w:ascii="Times New Roman" w:hAnsi="Times New Roman"/>
          <w:b/>
          <w:sz w:val="28"/>
          <w:szCs w:val="28"/>
        </w:rPr>
        <w:t>ВЕДЕНИЕ</w:t>
      </w:r>
    </w:p>
    <w:p w:rsidR="007612E4" w:rsidRPr="007612E4" w:rsidRDefault="003F3EEA" w:rsidP="00592A5F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A34AA"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</w:rPr>
        <w:t>еральный С</w:t>
      </w:r>
      <w:r w:rsidRPr="00AA34AA">
        <w:rPr>
          <w:rFonts w:ascii="Times New Roman" w:hAnsi="Times New Roman"/>
          <w:sz w:val="28"/>
          <w:szCs w:val="28"/>
        </w:rPr>
        <w:t>овет ФНПР</w:t>
      </w:r>
      <w:r w:rsidRPr="00AA34AA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 w:rsidRPr="00AA34AA">
        <w:rPr>
          <w:rFonts w:ascii="Times New Roman" w:hAnsi="Times New Roman"/>
          <w:sz w:val="28"/>
          <w:szCs w:val="28"/>
        </w:rPr>
        <w:t xml:space="preserve"> от 26 октября 2016 года №</w:t>
      </w:r>
      <w:r w:rsidR="00EE5AAD">
        <w:rPr>
          <w:rFonts w:ascii="Times New Roman" w:hAnsi="Times New Roman"/>
          <w:sz w:val="28"/>
          <w:szCs w:val="28"/>
        </w:rPr>
        <w:t xml:space="preserve"> </w:t>
      </w:r>
      <w:r w:rsidRPr="00AA34AA">
        <w:rPr>
          <w:rFonts w:ascii="Times New Roman" w:hAnsi="Times New Roman"/>
          <w:sz w:val="28"/>
          <w:szCs w:val="28"/>
        </w:rPr>
        <w:t xml:space="preserve">5-4 п.2.2 принял решение объявить 2017 год </w:t>
      </w:r>
      <w:r>
        <w:rPr>
          <w:rFonts w:ascii="Times New Roman" w:hAnsi="Times New Roman"/>
          <w:sz w:val="28"/>
          <w:szCs w:val="28"/>
        </w:rPr>
        <w:t xml:space="preserve">«Годом профсоюзной информации». </w:t>
      </w:r>
      <w:r w:rsidRPr="00016A95">
        <w:rPr>
          <w:rFonts w:ascii="Times New Roman" w:hAnsi="Times New Roman"/>
          <w:spacing w:val="-1"/>
          <w:sz w:val="28"/>
          <w:szCs w:val="28"/>
        </w:rPr>
        <w:t xml:space="preserve">Поддерживая </w:t>
      </w:r>
      <w:r>
        <w:rPr>
          <w:rFonts w:ascii="Times New Roman" w:hAnsi="Times New Roman"/>
          <w:spacing w:val="-1"/>
          <w:sz w:val="28"/>
          <w:szCs w:val="28"/>
        </w:rPr>
        <w:t xml:space="preserve">решение </w:t>
      </w:r>
      <w:r w:rsidRPr="00AA34AA">
        <w:rPr>
          <w:rFonts w:ascii="Times New Roman" w:hAnsi="Times New Roman"/>
          <w:sz w:val="28"/>
          <w:szCs w:val="28"/>
        </w:rPr>
        <w:t>Ген</w:t>
      </w:r>
      <w:r>
        <w:rPr>
          <w:rFonts w:ascii="Times New Roman" w:hAnsi="Times New Roman"/>
          <w:sz w:val="28"/>
          <w:szCs w:val="28"/>
        </w:rPr>
        <w:t>ерального С</w:t>
      </w:r>
      <w:r w:rsidRPr="00AA34AA">
        <w:rPr>
          <w:rFonts w:ascii="Times New Roman" w:hAnsi="Times New Roman"/>
          <w:sz w:val="28"/>
          <w:szCs w:val="28"/>
        </w:rPr>
        <w:t>овет</w:t>
      </w:r>
      <w:r>
        <w:rPr>
          <w:rFonts w:ascii="Times New Roman" w:hAnsi="Times New Roman"/>
          <w:sz w:val="28"/>
          <w:szCs w:val="28"/>
        </w:rPr>
        <w:t>а</w:t>
      </w:r>
      <w:r w:rsidRPr="00AA34AA">
        <w:rPr>
          <w:rFonts w:ascii="Times New Roman" w:hAnsi="Times New Roman"/>
          <w:sz w:val="28"/>
          <w:szCs w:val="28"/>
        </w:rPr>
        <w:t xml:space="preserve"> ФНПР</w:t>
      </w:r>
      <w:r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B53B6D">
        <w:rPr>
          <w:rFonts w:ascii="Times New Roman" w:hAnsi="Times New Roman"/>
          <w:sz w:val="28"/>
          <w:szCs w:val="28"/>
        </w:rPr>
        <w:t xml:space="preserve">в соответствии с реализацией соответствующих </w:t>
      </w:r>
      <w:proofErr w:type="gramStart"/>
      <w:r w:rsidRPr="00B53B6D">
        <w:rPr>
          <w:rFonts w:ascii="Times New Roman" w:hAnsi="Times New Roman"/>
          <w:sz w:val="28"/>
          <w:szCs w:val="28"/>
        </w:rPr>
        <w:t>разделов Программы разви</w:t>
      </w:r>
      <w:r>
        <w:rPr>
          <w:rFonts w:ascii="Times New Roman" w:hAnsi="Times New Roman"/>
          <w:sz w:val="28"/>
          <w:szCs w:val="28"/>
        </w:rPr>
        <w:t>тия Общероссийского Профсоюза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2015-2020 годы </w:t>
      </w:r>
      <w:r w:rsidRPr="006B524C">
        <w:rPr>
          <w:rFonts w:ascii="Times New Roman" w:hAnsi="Times New Roman"/>
          <w:sz w:val="28"/>
          <w:szCs w:val="28"/>
        </w:rPr>
        <w:t xml:space="preserve">Центральный Совет Профсоюза </w:t>
      </w:r>
      <w:r w:rsidR="008573FD">
        <w:rPr>
          <w:rFonts w:ascii="Times New Roman" w:hAnsi="Times New Roman"/>
          <w:sz w:val="28"/>
          <w:szCs w:val="28"/>
        </w:rPr>
        <w:t>принял решение</w:t>
      </w:r>
      <w:r w:rsidRPr="006B524C">
        <w:rPr>
          <w:rFonts w:ascii="Times New Roman" w:hAnsi="Times New Roman"/>
          <w:sz w:val="28"/>
          <w:szCs w:val="28"/>
        </w:rPr>
        <w:t xml:space="preserve"> объявить 2017 год –</w:t>
      </w:r>
      <w:r w:rsidR="006B524C" w:rsidRPr="006B524C">
        <w:rPr>
          <w:rFonts w:ascii="Times New Roman" w:hAnsi="Times New Roman"/>
          <w:sz w:val="28"/>
          <w:szCs w:val="28"/>
        </w:rPr>
        <w:t xml:space="preserve"> </w:t>
      </w:r>
      <w:r w:rsidR="006B524C">
        <w:rPr>
          <w:bCs/>
          <w:color w:val="000000"/>
          <w:sz w:val="28"/>
          <w:szCs w:val="28"/>
        </w:rPr>
        <w:t>«</w:t>
      </w:r>
      <w:r w:rsidR="006B524C">
        <w:rPr>
          <w:rFonts w:ascii="Times New Roman" w:hAnsi="Times New Roman"/>
          <w:sz w:val="28"/>
          <w:szCs w:val="28"/>
        </w:rPr>
        <w:t>Годом</w:t>
      </w:r>
      <w:r w:rsidR="006B524C" w:rsidRPr="006B524C">
        <w:rPr>
          <w:rFonts w:ascii="Times New Roman" w:hAnsi="Times New Roman"/>
          <w:sz w:val="28"/>
          <w:szCs w:val="28"/>
        </w:rPr>
        <w:t xml:space="preserve"> профсоюзного PR-движения»</w:t>
      </w:r>
      <w:r w:rsidR="007612E4" w:rsidRPr="006B524C">
        <w:rPr>
          <w:rFonts w:ascii="Times New Roman" w:hAnsi="Times New Roman"/>
          <w:sz w:val="28"/>
          <w:szCs w:val="28"/>
        </w:rPr>
        <w:t>.</w:t>
      </w:r>
    </w:p>
    <w:p w:rsidR="00592A5F" w:rsidRDefault="00592A5F" w:rsidP="007612E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3EEA" w:rsidRDefault="003F3EEA" w:rsidP="007612E4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663A">
        <w:rPr>
          <w:rFonts w:ascii="Times New Roman" w:hAnsi="Times New Roman"/>
          <w:b/>
          <w:sz w:val="28"/>
          <w:szCs w:val="28"/>
        </w:rPr>
        <w:t>2. Ц</w:t>
      </w:r>
      <w:r w:rsidR="00592A5F">
        <w:rPr>
          <w:rFonts w:ascii="Times New Roman" w:hAnsi="Times New Roman"/>
          <w:b/>
          <w:sz w:val="28"/>
          <w:szCs w:val="28"/>
        </w:rPr>
        <w:t>ЕЛИ И ЗАДАЧИ ГОДА</w:t>
      </w:r>
    </w:p>
    <w:p w:rsidR="003F3EEA" w:rsidRDefault="006B524C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24C">
        <w:rPr>
          <w:rFonts w:ascii="Times New Roman" w:hAnsi="Times New Roman"/>
          <w:sz w:val="28"/>
          <w:szCs w:val="28"/>
        </w:rPr>
        <w:t>Год профсоюзного PR-движения</w:t>
      </w:r>
      <w:r>
        <w:rPr>
          <w:bCs/>
          <w:color w:val="000000"/>
          <w:sz w:val="28"/>
          <w:szCs w:val="28"/>
        </w:rPr>
        <w:t xml:space="preserve"> </w:t>
      </w:r>
      <w:r w:rsidR="003F3EEA" w:rsidRPr="00B53B6D">
        <w:rPr>
          <w:rFonts w:ascii="Times New Roman" w:hAnsi="Times New Roman"/>
          <w:sz w:val="28"/>
          <w:szCs w:val="28"/>
        </w:rPr>
        <w:t>проводится с целью</w:t>
      </w:r>
      <w:r w:rsidR="007612E4">
        <w:rPr>
          <w:rFonts w:ascii="Times New Roman" w:hAnsi="Times New Roman"/>
          <w:sz w:val="28"/>
          <w:szCs w:val="28"/>
        </w:rPr>
        <w:t xml:space="preserve"> 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дальнейшего </w:t>
      </w:r>
      <w:r w:rsidR="003F3EEA" w:rsidRPr="00374943">
        <w:rPr>
          <w:rFonts w:ascii="Times New Roman" w:hAnsi="Times New Roman"/>
          <w:bCs/>
          <w:color w:val="000000"/>
          <w:sz w:val="28"/>
          <w:szCs w:val="28"/>
        </w:rPr>
        <w:t>улучшения</w:t>
      </w:r>
      <w:r w:rsidR="003F3EEA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="003F3EEA" w:rsidRPr="00374943">
        <w:rPr>
          <w:rFonts w:ascii="Times New Roman" w:hAnsi="Times New Roman"/>
          <w:bCs/>
          <w:color w:val="000000"/>
          <w:sz w:val="28"/>
          <w:szCs w:val="28"/>
        </w:rPr>
        <w:t xml:space="preserve"> развития информационной работы в Профсоюзе</w:t>
      </w:r>
      <w:r w:rsidR="003F3EEA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формирования положительного </w:t>
      </w:r>
      <w:r w:rsidR="003F3EEA" w:rsidRPr="005C67E2">
        <w:rPr>
          <w:rFonts w:ascii="Times New Roman" w:hAnsi="Times New Roman"/>
          <w:color w:val="000000"/>
          <w:sz w:val="28"/>
          <w:szCs w:val="28"/>
        </w:rPr>
        <w:t>имиджа</w:t>
      </w:r>
      <w:r w:rsidR="00592A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>Профсоюз</w:t>
      </w:r>
      <w:r w:rsidR="003F3EEA">
        <w:rPr>
          <w:rFonts w:ascii="Times New Roman" w:hAnsi="Times New Roman"/>
          <w:color w:val="000000"/>
          <w:sz w:val="28"/>
          <w:szCs w:val="28"/>
        </w:rPr>
        <w:t>а,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популяризаци</w:t>
      </w:r>
      <w:r w:rsidR="003F3EEA">
        <w:rPr>
          <w:rFonts w:ascii="Times New Roman" w:hAnsi="Times New Roman"/>
          <w:color w:val="000000"/>
          <w:sz w:val="28"/>
          <w:szCs w:val="28"/>
        </w:rPr>
        <w:t>и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его деятельности</w:t>
      </w:r>
      <w:r w:rsidR="003F3EEA">
        <w:rPr>
          <w:rFonts w:ascii="Times New Roman" w:hAnsi="Times New Roman"/>
          <w:color w:val="000000"/>
          <w:sz w:val="28"/>
          <w:szCs w:val="28"/>
        </w:rPr>
        <w:t xml:space="preserve"> в сфере образования и обществе; 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>укреплени</w:t>
      </w:r>
      <w:r w:rsidR="003F3EEA">
        <w:rPr>
          <w:rFonts w:ascii="Times New Roman" w:hAnsi="Times New Roman"/>
          <w:color w:val="000000"/>
          <w:sz w:val="28"/>
          <w:szCs w:val="28"/>
        </w:rPr>
        <w:t>я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вза</w:t>
      </w:r>
      <w:r w:rsidR="003F3EEA">
        <w:rPr>
          <w:rFonts w:ascii="Times New Roman" w:hAnsi="Times New Roman"/>
          <w:color w:val="000000"/>
          <w:sz w:val="28"/>
          <w:szCs w:val="28"/>
        </w:rPr>
        <w:t>имодействия с социальными партне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>рами</w:t>
      </w:r>
      <w:r w:rsidR="003F3EEA">
        <w:rPr>
          <w:rFonts w:ascii="Times New Roman" w:hAnsi="Times New Roman"/>
          <w:color w:val="000000"/>
          <w:sz w:val="28"/>
          <w:szCs w:val="28"/>
        </w:rPr>
        <w:t>,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усилени</w:t>
      </w:r>
      <w:r w:rsidR="003F3EEA">
        <w:rPr>
          <w:rFonts w:ascii="Times New Roman" w:hAnsi="Times New Roman"/>
          <w:color w:val="000000"/>
          <w:sz w:val="28"/>
          <w:szCs w:val="28"/>
        </w:rPr>
        <w:t>я</w:t>
      </w:r>
      <w:r w:rsidR="003F3EEA" w:rsidRPr="00374943">
        <w:rPr>
          <w:rFonts w:ascii="Times New Roman" w:hAnsi="Times New Roman"/>
          <w:color w:val="000000"/>
          <w:sz w:val="28"/>
          <w:szCs w:val="28"/>
        </w:rPr>
        <w:t xml:space="preserve"> мотивации профс</w:t>
      </w:r>
      <w:r w:rsidR="003F3EEA">
        <w:rPr>
          <w:rFonts w:ascii="Times New Roman" w:hAnsi="Times New Roman"/>
          <w:color w:val="000000"/>
          <w:sz w:val="28"/>
          <w:szCs w:val="28"/>
        </w:rPr>
        <w:t xml:space="preserve">оюзного членства, стимулирования </w:t>
      </w:r>
      <w:r w:rsidR="00592A5F">
        <w:rPr>
          <w:rFonts w:ascii="Times New Roman" w:hAnsi="Times New Roman"/>
          <w:color w:val="000000"/>
          <w:sz w:val="28"/>
          <w:szCs w:val="28"/>
        </w:rPr>
        <w:t xml:space="preserve">социальной </w:t>
      </w:r>
      <w:r w:rsidR="003F3EEA">
        <w:rPr>
          <w:rFonts w:ascii="Times New Roman" w:hAnsi="Times New Roman"/>
          <w:color w:val="000000"/>
          <w:sz w:val="28"/>
          <w:szCs w:val="28"/>
        </w:rPr>
        <w:t>активности членов Профсоюза, а также</w:t>
      </w:r>
      <w:r w:rsidR="00592A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EA">
        <w:rPr>
          <w:rFonts w:ascii="Times New Roman" w:hAnsi="Times New Roman"/>
          <w:sz w:val="28"/>
          <w:szCs w:val="28"/>
        </w:rPr>
        <w:t>расширения</w:t>
      </w:r>
      <w:r w:rsidR="003F3EEA" w:rsidRPr="00FE3EA7">
        <w:rPr>
          <w:rFonts w:ascii="Times New Roman" w:hAnsi="Times New Roman"/>
          <w:sz w:val="28"/>
          <w:szCs w:val="28"/>
        </w:rPr>
        <w:t xml:space="preserve"> возможностей организаций и членов Профсоюза по поиску, получению и распространению </w:t>
      </w:r>
      <w:r w:rsidR="003F3EEA">
        <w:rPr>
          <w:rFonts w:ascii="Times New Roman" w:hAnsi="Times New Roman"/>
          <w:sz w:val="28"/>
          <w:szCs w:val="28"/>
        </w:rPr>
        <w:t xml:space="preserve">качественной </w:t>
      </w:r>
      <w:r w:rsidR="003F3EEA" w:rsidRPr="00FE3EA7">
        <w:rPr>
          <w:rFonts w:ascii="Times New Roman" w:hAnsi="Times New Roman"/>
          <w:sz w:val="28"/>
          <w:szCs w:val="28"/>
        </w:rPr>
        <w:t>профсоюзной информации.</w:t>
      </w:r>
      <w:proofErr w:type="gramEnd"/>
    </w:p>
    <w:p w:rsidR="003F3EEA" w:rsidRDefault="003F3EEA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24C">
        <w:rPr>
          <w:rFonts w:ascii="Times New Roman" w:hAnsi="Times New Roman"/>
          <w:sz w:val="28"/>
          <w:szCs w:val="28"/>
        </w:rPr>
        <w:t>Год</w:t>
      </w:r>
      <w:r w:rsidR="006B524C" w:rsidRPr="006B524C">
        <w:rPr>
          <w:rFonts w:ascii="Times New Roman" w:hAnsi="Times New Roman"/>
          <w:sz w:val="28"/>
          <w:szCs w:val="28"/>
        </w:rPr>
        <w:t xml:space="preserve"> профсоюзного PR-движения</w:t>
      </w:r>
      <w:r w:rsidRPr="008120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призван повысить </w:t>
      </w:r>
      <w:r w:rsidR="008F5063">
        <w:rPr>
          <w:rFonts w:ascii="Times New Roman" w:hAnsi="Times New Roman"/>
          <w:sz w:val="28"/>
          <w:szCs w:val="28"/>
        </w:rPr>
        <w:t xml:space="preserve">гласность и </w:t>
      </w:r>
      <w:r>
        <w:rPr>
          <w:rFonts w:ascii="Times New Roman" w:hAnsi="Times New Roman"/>
          <w:sz w:val="28"/>
          <w:szCs w:val="28"/>
        </w:rPr>
        <w:t xml:space="preserve">эффективность </w:t>
      </w:r>
      <w:r w:rsidR="008F5063">
        <w:rPr>
          <w:rFonts w:ascii="Times New Roman" w:hAnsi="Times New Roman"/>
          <w:sz w:val="28"/>
          <w:szCs w:val="28"/>
        </w:rPr>
        <w:t xml:space="preserve">информационной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="008F5063">
        <w:rPr>
          <w:rFonts w:ascii="Times New Roman" w:hAnsi="Times New Roman"/>
          <w:sz w:val="28"/>
          <w:szCs w:val="28"/>
        </w:rPr>
        <w:t xml:space="preserve">выборных профсоюзных органов, профсоюзного актива, а также содействовать </w:t>
      </w:r>
      <w:r>
        <w:rPr>
          <w:rFonts w:ascii="Times New Roman" w:hAnsi="Times New Roman"/>
          <w:sz w:val="28"/>
          <w:szCs w:val="28"/>
        </w:rPr>
        <w:t xml:space="preserve">обобщению и распространению опыта применения современных информационно-коммуникативных технологий в деятельности профсоюзных организаций, популяризации и </w:t>
      </w:r>
      <w:r w:rsidR="008F5063">
        <w:rPr>
          <w:rFonts w:ascii="Times New Roman" w:hAnsi="Times New Roman"/>
          <w:sz w:val="28"/>
          <w:szCs w:val="28"/>
        </w:rPr>
        <w:t xml:space="preserve">укреплению </w:t>
      </w:r>
      <w:r>
        <w:rPr>
          <w:rFonts w:ascii="Times New Roman" w:hAnsi="Times New Roman"/>
          <w:sz w:val="28"/>
          <w:szCs w:val="28"/>
        </w:rPr>
        <w:t>имиджа Профсоюза</w:t>
      </w:r>
      <w:r w:rsidR="008F5063">
        <w:rPr>
          <w:rFonts w:ascii="Times New Roman" w:hAnsi="Times New Roman"/>
          <w:sz w:val="28"/>
          <w:szCs w:val="28"/>
        </w:rPr>
        <w:t xml:space="preserve"> в обществе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F3EEA" w:rsidRPr="00592A5F" w:rsidRDefault="003F3EEA" w:rsidP="003F3EE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2A5F">
        <w:rPr>
          <w:b/>
          <w:sz w:val="28"/>
          <w:szCs w:val="28"/>
        </w:rPr>
        <w:t xml:space="preserve">Главными задачами </w:t>
      </w:r>
      <w:r w:rsidR="007612E4" w:rsidRPr="00592A5F">
        <w:rPr>
          <w:b/>
          <w:sz w:val="28"/>
          <w:szCs w:val="28"/>
        </w:rPr>
        <w:t>Го</w:t>
      </w:r>
      <w:r w:rsidR="006B524C">
        <w:rPr>
          <w:b/>
          <w:sz w:val="28"/>
          <w:szCs w:val="28"/>
        </w:rPr>
        <w:t xml:space="preserve">да </w:t>
      </w:r>
      <w:r w:rsidR="006B524C" w:rsidRPr="006B524C">
        <w:rPr>
          <w:b/>
          <w:sz w:val="28"/>
          <w:szCs w:val="28"/>
        </w:rPr>
        <w:t>профсоюзного PR-движения</w:t>
      </w:r>
      <w:r w:rsidR="006B524C">
        <w:rPr>
          <w:rFonts w:eastAsia="Calibri"/>
          <w:bCs/>
          <w:color w:val="000000"/>
          <w:sz w:val="28"/>
          <w:szCs w:val="28"/>
        </w:rPr>
        <w:t xml:space="preserve"> </w:t>
      </w:r>
      <w:r w:rsidRPr="00592A5F">
        <w:rPr>
          <w:b/>
          <w:sz w:val="28"/>
          <w:szCs w:val="28"/>
        </w:rPr>
        <w:t>являются:</w:t>
      </w:r>
    </w:p>
    <w:p w:rsidR="003F3EEA" w:rsidRPr="00AB21AD" w:rsidRDefault="003F3EEA" w:rsidP="003F3EEA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</w:rPr>
      </w:pPr>
      <w:r w:rsidRPr="00AB21AD">
        <w:rPr>
          <w:sz w:val="28"/>
          <w:szCs w:val="28"/>
        </w:rPr>
        <w:t xml:space="preserve">повышение качества профсоюзной информации </w:t>
      </w:r>
      <w:r>
        <w:rPr>
          <w:sz w:val="28"/>
          <w:szCs w:val="28"/>
        </w:rPr>
        <w:t xml:space="preserve">и </w:t>
      </w:r>
      <w:r w:rsidRPr="00AB21AD">
        <w:rPr>
          <w:color w:val="000000"/>
          <w:sz w:val="28"/>
          <w:szCs w:val="28"/>
        </w:rPr>
        <w:t>эффективное использование информационных ресурсов Общероссийского Профсоюза образования;</w:t>
      </w:r>
    </w:p>
    <w:p w:rsidR="003F3EEA" w:rsidRDefault="008F5063" w:rsidP="003F3EE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обеспечения большей открытости деятельности выборных профсоюзных органов и на этой основе </w:t>
      </w:r>
      <w:r w:rsidR="003F3EEA" w:rsidRPr="009B4C85">
        <w:rPr>
          <w:rFonts w:ascii="Times New Roman" w:hAnsi="Times New Roman"/>
          <w:spacing w:val="-4"/>
          <w:sz w:val="28"/>
          <w:szCs w:val="28"/>
        </w:rPr>
        <w:t>повышение корпоративной культуры в Профсоюзе;</w:t>
      </w:r>
    </w:p>
    <w:p w:rsidR="008F5063" w:rsidRDefault="008F5063" w:rsidP="003F3EE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реализация в деятельности Профсоюза инновационного Проекта – Открытый (публичный) отчёт выборного профсоюзного органа;  </w:t>
      </w:r>
    </w:p>
    <w:p w:rsidR="003F3EEA" w:rsidRPr="00154983" w:rsidRDefault="003F3EEA" w:rsidP="003F3EE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514"/>
          <w:tab w:val="left" w:pos="677"/>
        </w:tabs>
        <w:suppressAutoHyphens/>
        <w:autoSpaceDE w:val="0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54983">
        <w:rPr>
          <w:rFonts w:ascii="Times New Roman" w:hAnsi="Times New Roman"/>
          <w:sz w:val="28"/>
          <w:szCs w:val="28"/>
        </w:rPr>
        <w:t xml:space="preserve">внедрение </w:t>
      </w:r>
      <w:proofErr w:type="gramStart"/>
      <w:r w:rsidRPr="00154983">
        <w:rPr>
          <w:rFonts w:ascii="Times New Roman" w:hAnsi="Times New Roman"/>
          <w:sz w:val="28"/>
          <w:szCs w:val="28"/>
        </w:rPr>
        <w:t xml:space="preserve">новых информационных технологий, </w:t>
      </w:r>
      <w:r w:rsidR="008F5063">
        <w:rPr>
          <w:rFonts w:ascii="Times New Roman" w:hAnsi="Times New Roman"/>
          <w:sz w:val="28"/>
          <w:szCs w:val="28"/>
        </w:rPr>
        <w:t>обеспечивающих более оперативное и всестороннее информирование</w:t>
      </w:r>
      <w:r w:rsidRPr="00154983">
        <w:rPr>
          <w:rFonts w:ascii="Times New Roman" w:hAnsi="Times New Roman"/>
          <w:sz w:val="28"/>
          <w:szCs w:val="28"/>
        </w:rPr>
        <w:t> членов Профсоюза</w:t>
      </w:r>
      <w:r w:rsidR="008F5063">
        <w:rPr>
          <w:rFonts w:ascii="Times New Roman" w:hAnsi="Times New Roman"/>
          <w:sz w:val="28"/>
          <w:szCs w:val="28"/>
        </w:rPr>
        <w:t xml:space="preserve"> о деятельности Профсоюза по представительству и защитите</w:t>
      </w:r>
      <w:proofErr w:type="gramEnd"/>
      <w:r w:rsidR="008F5063">
        <w:rPr>
          <w:rFonts w:ascii="Times New Roman" w:hAnsi="Times New Roman"/>
          <w:sz w:val="28"/>
          <w:szCs w:val="28"/>
        </w:rPr>
        <w:t xml:space="preserve"> социально-трудовых прав и профессиональных интересов членов Профсоюза</w:t>
      </w:r>
      <w:r w:rsidRPr="00154983">
        <w:rPr>
          <w:rFonts w:ascii="Times New Roman" w:hAnsi="Times New Roman"/>
          <w:sz w:val="28"/>
          <w:szCs w:val="28"/>
        </w:rPr>
        <w:t>;</w:t>
      </w:r>
    </w:p>
    <w:p w:rsidR="003F3EEA" w:rsidRPr="007A7C97" w:rsidRDefault="003F3EEA" w:rsidP="003F3EEA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7C97">
        <w:rPr>
          <w:rFonts w:ascii="Times New Roman" w:hAnsi="Times New Roman"/>
          <w:sz w:val="28"/>
          <w:szCs w:val="28"/>
        </w:rPr>
        <w:lastRenderedPageBreak/>
        <w:t>развитие инновационного типа мышления в Профсоюзе и формирование климата, способствующего созданию, выявлению и внедрению инновационных форм работы в Профсоюзе;</w:t>
      </w:r>
    </w:p>
    <w:p w:rsidR="003F3EEA" w:rsidRPr="002D77BA" w:rsidRDefault="003F3EEA" w:rsidP="003F3EEA">
      <w:pPr>
        <w:numPr>
          <w:ilvl w:val="0"/>
          <w:numId w:val="2"/>
        </w:numPr>
        <w:tabs>
          <w:tab w:val="clear" w:pos="720"/>
          <w:tab w:val="num" w:pos="56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77BA">
        <w:rPr>
          <w:rFonts w:ascii="Times New Roman" w:hAnsi="Times New Roman"/>
          <w:sz w:val="28"/>
          <w:szCs w:val="28"/>
        </w:rPr>
        <w:t>обучение профсоюзных кадров и актива формам и методам информационной работы с использованием новых информационных технологий</w:t>
      </w:r>
      <w:r>
        <w:rPr>
          <w:rFonts w:ascii="Times New Roman" w:hAnsi="Times New Roman"/>
          <w:sz w:val="28"/>
          <w:szCs w:val="28"/>
        </w:rPr>
        <w:t>;</w:t>
      </w:r>
    </w:p>
    <w:p w:rsidR="003F3EEA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и</w:t>
      </w:r>
      <w:r w:rsidRPr="00D85C90">
        <w:rPr>
          <w:sz w:val="28"/>
          <w:szCs w:val="28"/>
        </w:rPr>
        <w:t xml:space="preserve"> развитие</w:t>
      </w:r>
      <w:r w:rsidR="00CE343A">
        <w:rPr>
          <w:sz w:val="28"/>
          <w:szCs w:val="28"/>
        </w:rPr>
        <w:t xml:space="preserve"> </w:t>
      </w:r>
      <w:r w:rsidRPr="00D85C90">
        <w:rPr>
          <w:sz w:val="28"/>
          <w:szCs w:val="28"/>
        </w:rPr>
        <w:t>информационно-издательской деятельности Профсоюза (методич</w:t>
      </w:r>
      <w:r>
        <w:rPr>
          <w:sz w:val="28"/>
          <w:szCs w:val="28"/>
        </w:rPr>
        <w:t>еских материалов</w:t>
      </w:r>
      <w:r w:rsidRPr="00D85C90">
        <w:rPr>
          <w:sz w:val="28"/>
          <w:szCs w:val="28"/>
        </w:rPr>
        <w:t>, брошюры, буклеты и др.);</w:t>
      </w:r>
    </w:p>
    <w:p w:rsidR="003F3EEA" w:rsidRPr="002D2C35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D2C35">
        <w:rPr>
          <w:sz w:val="28"/>
          <w:szCs w:val="28"/>
        </w:rPr>
        <w:t>активизировать процесс создания института общественных корреспондентов печатных и электронных изданий организации Профсоюза;</w:t>
      </w:r>
    </w:p>
    <w:p w:rsidR="003F3EEA" w:rsidRPr="005D0A35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strike/>
          <w:sz w:val="28"/>
          <w:szCs w:val="28"/>
        </w:rPr>
      </w:pPr>
      <w:r w:rsidRPr="00276AAF">
        <w:rPr>
          <w:sz w:val="28"/>
          <w:szCs w:val="28"/>
        </w:rPr>
        <w:t xml:space="preserve">разработка и </w:t>
      </w:r>
      <w:r>
        <w:rPr>
          <w:sz w:val="28"/>
          <w:szCs w:val="28"/>
        </w:rPr>
        <w:t>подготовка информационно-</w:t>
      </w:r>
      <w:r w:rsidRPr="00276AAF">
        <w:rPr>
          <w:sz w:val="28"/>
          <w:szCs w:val="28"/>
        </w:rPr>
        <w:t>методических рекомендаций по ведению информационной работы и мотивации профсоюзного членства</w:t>
      </w:r>
      <w:r w:rsidR="008F5063">
        <w:rPr>
          <w:sz w:val="28"/>
          <w:szCs w:val="28"/>
        </w:rPr>
        <w:t xml:space="preserve"> </w:t>
      </w:r>
      <w:r w:rsidRPr="00B860B6">
        <w:rPr>
          <w:color w:val="000000"/>
          <w:sz w:val="28"/>
          <w:szCs w:val="28"/>
        </w:rPr>
        <w:t>(инструкций</w:t>
      </w:r>
      <w:r>
        <w:rPr>
          <w:color w:val="000000"/>
          <w:sz w:val="28"/>
          <w:szCs w:val="28"/>
        </w:rPr>
        <w:t xml:space="preserve"> и</w:t>
      </w:r>
      <w:r w:rsidRPr="00B860B6">
        <w:rPr>
          <w:color w:val="000000"/>
          <w:sz w:val="28"/>
          <w:szCs w:val="28"/>
        </w:rPr>
        <w:t xml:space="preserve"> справочников по разным вопросам информационной работы)</w:t>
      </w:r>
      <w:r>
        <w:rPr>
          <w:color w:val="000000"/>
          <w:sz w:val="28"/>
          <w:szCs w:val="28"/>
        </w:rPr>
        <w:t>;</w:t>
      </w:r>
    </w:p>
    <w:p w:rsidR="003F3EEA" w:rsidRPr="005D0A35" w:rsidRDefault="003F3EEA" w:rsidP="003F3EEA">
      <w:pPr>
        <w:pStyle w:val="a3"/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D0A35">
        <w:rPr>
          <w:color w:val="000000"/>
          <w:sz w:val="28"/>
          <w:szCs w:val="28"/>
        </w:rPr>
        <w:t>создани</w:t>
      </w:r>
      <w:r>
        <w:rPr>
          <w:color w:val="000000"/>
          <w:sz w:val="28"/>
          <w:szCs w:val="28"/>
        </w:rPr>
        <w:t>е</w:t>
      </w:r>
      <w:r w:rsidRPr="005D0A35">
        <w:rPr>
          <w:color w:val="000000"/>
          <w:sz w:val="28"/>
          <w:szCs w:val="28"/>
        </w:rPr>
        <w:t xml:space="preserve"> собственных пользовательских групп в социальных сетях с целью расширения целевой аудитории</w:t>
      </w:r>
      <w:r>
        <w:rPr>
          <w:color w:val="000000"/>
          <w:sz w:val="28"/>
          <w:szCs w:val="28"/>
        </w:rPr>
        <w:t>.</w:t>
      </w:r>
    </w:p>
    <w:p w:rsidR="003F3EEA" w:rsidRDefault="003F3EEA" w:rsidP="003F3EE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B524C" w:rsidRDefault="003F3EEA" w:rsidP="003F3EEA">
      <w:pPr>
        <w:ind w:firstLine="709"/>
        <w:jc w:val="both"/>
        <w:rPr>
          <w:bCs/>
          <w:color w:val="000000"/>
          <w:sz w:val="28"/>
          <w:szCs w:val="28"/>
        </w:rPr>
      </w:pPr>
      <w:r w:rsidRPr="003652E1">
        <w:rPr>
          <w:rFonts w:ascii="Times New Roman" w:hAnsi="Times New Roman"/>
          <w:b/>
          <w:sz w:val="28"/>
          <w:szCs w:val="28"/>
        </w:rPr>
        <w:t xml:space="preserve">3. </w:t>
      </w:r>
      <w:r w:rsidR="00592A5F">
        <w:rPr>
          <w:rFonts w:ascii="Times New Roman" w:hAnsi="Times New Roman"/>
          <w:b/>
          <w:sz w:val="28"/>
          <w:szCs w:val="28"/>
        </w:rPr>
        <w:t xml:space="preserve">ПРИМЕРНЫЙ ПЛАН ГОДА </w:t>
      </w:r>
      <w:r w:rsidR="006B524C" w:rsidRPr="006B524C">
        <w:rPr>
          <w:rFonts w:ascii="Times New Roman" w:hAnsi="Times New Roman"/>
          <w:b/>
          <w:sz w:val="28"/>
          <w:szCs w:val="28"/>
        </w:rPr>
        <w:t>ПРОФСОЮЗНОГО PR-ДВИЖЕНИЯ</w:t>
      </w:r>
    </w:p>
    <w:p w:rsidR="00592A5F" w:rsidRPr="00FC08D8" w:rsidRDefault="00FC08D8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</w:t>
      </w:r>
      <w:r w:rsidRPr="00FC08D8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и</w:t>
      </w:r>
      <w:r w:rsidRPr="00FC08D8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 Года предполагается:</w:t>
      </w:r>
    </w:p>
    <w:p w:rsidR="003F3EEA" w:rsidRPr="00A711CF" w:rsidRDefault="003F3EEA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Pr="00A711CF">
        <w:rPr>
          <w:rFonts w:ascii="Times New Roman" w:hAnsi="Times New Roman"/>
          <w:color w:val="000000"/>
          <w:sz w:val="28"/>
          <w:szCs w:val="28"/>
        </w:rPr>
        <w:t xml:space="preserve"> квалификации и </w:t>
      </w:r>
      <w:r w:rsidR="00FC08D8">
        <w:rPr>
          <w:rFonts w:ascii="Times New Roman" w:hAnsi="Times New Roman"/>
          <w:color w:val="000000"/>
          <w:sz w:val="28"/>
          <w:szCs w:val="28"/>
        </w:rPr>
        <w:t xml:space="preserve">функциональной грамотности профсоюзных </w:t>
      </w:r>
      <w:r w:rsidRPr="00A711CF">
        <w:rPr>
          <w:rFonts w:ascii="Times New Roman" w:hAnsi="Times New Roman"/>
          <w:color w:val="000000"/>
          <w:sz w:val="28"/>
          <w:szCs w:val="28"/>
        </w:rPr>
        <w:t xml:space="preserve">работников, ответственных за информационную работу в Профсоюзе, проведение регулярного обучения, ознакомления с новыми возможностями и направлениями </w:t>
      </w:r>
      <w:r w:rsidRPr="00A711CF">
        <w:rPr>
          <w:rFonts w:ascii="Times New Roman" w:hAnsi="Times New Roman"/>
          <w:color w:val="000000"/>
          <w:sz w:val="28"/>
          <w:szCs w:val="28"/>
          <w:lang w:val="en-US"/>
        </w:rPr>
        <w:t>PR</w:t>
      </w:r>
      <w:r w:rsidRPr="00A711CF">
        <w:rPr>
          <w:rFonts w:ascii="Times New Roman" w:hAnsi="Times New Roman"/>
          <w:color w:val="000000"/>
          <w:sz w:val="28"/>
          <w:szCs w:val="28"/>
        </w:rPr>
        <w:t>-деятельности с использованием в программах обучения новейших информационных технологий;</w:t>
      </w:r>
    </w:p>
    <w:p w:rsidR="003F3EEA" w:rsidRDefault="003F3EEA" w:rsidP="003F3EEA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54983">
        <w:rPr>
          <w:color w:val="000000"/>
          <w:sz w:val="28"/>
          <w:szCs w:val="28"/>
        </w:rPr>
        <w:t xml:space="preserve">поэтапный переход на новые формы и методы информационной работы с использованием </w:t>
      </w:r>
      <w:r w:rsidRPr="00154983">
        <w:rPr>
          <w:spacing w:val="-4"/>
          <w:sz w:val="28"/>
          <w:szCs w:val="28"/>
        </w:rPr>
        <w:t>современных методик в области компьютерных технологий</w:t>
      </w:r>
      <w:r>
        <w:rPr>
          <w:color w:val="000000"/>
          <w:sz w:val="28"/>
          <w:szCs w:val="28"/>
        </w:rPr>
        <w:t>;</w:t>
      </w:r>
    </w:p>
    <w:p w:rsidR="003F3EEA" w:rsidRPr="00154983" w:rsidRDefault="00FC08D8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в работе</w:t>
      </w:r>
      <w:r w:rsidR="003F3EEA" w:rsidRPr="00154983">
        <w:rPr>
          <w:rFonts w:ascii="Times New Roman" w:hAnsi="Times New Roman"/>
          <w:sz w:val="28"/>
          <w:szCs w:val="28"/>
        </w:rPr>
        <w:t xml:space="preserve"> выборных профсоюзных органов всех уровней структуры Профсоюза по обучению</w:t>
      </w:r>
      <w:r>
        <w:rPr>
          <w:rFonts w:ascii="Times New Roman" w:hAnsi="Times New Roman"/>
          <w:sz w:val="28"/>
          <w:szCs w:val="28"/>
        </w:rPr>
        <w:t xml:space="preserve"> профсоюзных кадров и актива</w:t>
      </w:r>
      <w:r w:rsidR="003F3EEA" w:rsidRPr="00154983">
        <w:rPr>
          <w:rFonts w:ascii="Times New Roman" w:hAnsi="Times New Roman"/>
          <w:sz w:val="28"/>
          <w:szCs w:val="28"/>
        </w:rPr>
        <w:t>;</w:t>
      </w:r>
    </w:p>
    <w:p w:rsidR="003F3EEA" w:rsidRDefault="00FC08D8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активному применению и расширению дистанционных форм обучения;</w:t>
      </w:r>
    </w:p>
    <w:p w:rsidR="003F3EEA" w:rsidRPr="001D566A" w:rsidRDefault="003F3EEA" w:rsidP="003F3EEA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26FD">
        <w:rPr>
          <w:rFonts w:ascii="Times New Roman" w:hAnsi="Times New Roman"/>
          <w:color w:val="000000"/>
          <w:sz w:val="28"/>
          <w:szCs w:val="28"/>
        </w:rPr>
        <w:t xml:space="preserve">использование в практической деятельности профсоюзных организаций новейших средств визуального отображения информации, </w:t>
      </w:r>
      <w:r>
        <w:rPr>
          <w:rFonts w:ascii="Times New Roman" w:hAnsi="Times New Roman"/>
          <w:color w:val="000000"/>
          <w:sz w:val="28"/>
          <w:szCs w:val="28"/>
        </w:rPr>
        <w:t>онлайн -</w:t>
      </w:r>
      <w:r w:rsidRPr="005326FD">
        <w:rPr>
          <w:rFonts w:ascii="Times New Roman" w:hAnsi="Times New Roman"/>
          <w:color w:val="000000"/>
          <w:sz w:val="28"/>
          <w:szCs w:val="28"/>
        </w:rPr>
        <w:t xml:space="preserve"> видеоконференций, символики Профсоюза, PR-акций, интернет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08D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6FD">
        <w:rPr>
          <w:rFonts w:ascii="Times New Roman" w:hAnsi="Times New Roman"/>
          <w:color w:val="000000"/>
          <w:sz w:val="28"/>
          <w:szCs w:val="28"/>
        </w:rPr>
        <w:t>конкурсов</w:t>
      </w:r>
      <w:r w:rsidR="00FC08D8">
        <w:rPr>
          <w:rFonts w:ascii="Times New Roman" w:hAnsi="Times New Roman"/>
          <w:color w:val="000000"/>
          <w:sz w:val="28"/>
          <w:szCs w:val="28"/>
        </w:rPr>
        <w:t xml:space="preserve"> и др</w:t>
      </w:r>
      <w:r w:rsidRPr="005326FD">
        <w:rPr>
          <w:rFonts w:ascii="Times New Roman" w:hAnsi="Times New Roman"/>
          <w:color w:val="000000"/>
          <w:sz w:val="28"/>
          <w:szCs w:val="28"/>
        </w:rPr>
        <w:t>.</w:t>
      </w:r>
    </w:p>
    <w:p w:rsidR="003F3EEA" w:rsidRDefault="003F3EEA" w:rsidP="003F3E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2E7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примерного плана </w:t>
      </w:r>
      <w:r w:rsidR="00592A5F">
        <w:rPr>
          <w:rFonts w:ascii="Times New Roman" w:hAnsi="Times New Roman"/>
          <w:sz w:val="28"/>
          <w:szCs w:val="28"/>
        </w:rPr>
        <w:t>«</w:t>
      </w:r>
      <w:r w:rsidRPr="009112E7">
        <w:rPr>
          <w:rFonts w:ascii="Times New Roman" w:hAnsi="Times New Roman"/>
          <w:sz w:val="28"/>
          <w:szCs w:val="28"/>
        </w:rPr>
        <w:t xml:space="preserve">Года </w:t>
      </w:r>
      <w:r w:rsidR="00CE343A">
        <w:rPr>
          <w:rFonts w:ascii="Times New Roman" w:hAnsi="Times New Roman"/>
          <w:sz w:val="28"/>
          <w:szCs w:val="28"/>
        </w:rPr>
        <w:t>профсоюзного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</w:t>
      </w:r>
      <w:r w:rsidR="00CE34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движения</w:t>
      </w:r>
      <w:r w:rsidR="00592A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являю</w:t>
      </w:r>
      <w:r w:rsidRPr="008579FD">
        <w:rPr>
          <w:rFonts w:ascii="Times New Roman" w:hAnsi="Times New Roman"/>
          <w:sz w:val="28"/>
          <w:szCs w:val="28"/>
        </w:rPr>
        <w:t>тся ориентировочным</w:t>
      </w:r>
      <w:r>
        <w:rPr>
          <w:rFonts w:ascii="Times New Roman" w:hAnsi="Times New Roman"/>
          <w:sz w:val="28"/>
          <w:szCs w:val="28"/>
        </w:rPr>
        <w:t>и</w:t>
      </w:r>
      <w:r w:rsidRPr="008579F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могут быть до</w:t>
      </w:r>
      <w:r w:rsidRPr="009112E7"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z w:val="28"/>
          <w:szCs w:val="28"/>
        </w:rPr>
        <w:t>ены иными мероприятиями</w:t>
      </w:r>
      <w:r w:rsidR="00FC08D8">
        <w:rPr>
          <w:rFonts w:ascii="Times New Roman" w:hAnsi="Times New Roman"/>
          <w:sz w:val="28"/>
          <w:szCs w:val="28"/>
        </w:rPr>
        <w:t xml:space="preserve"> на уровне регионов, муниципалитетов и коллективов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3F3EEA" w:rsidRPr="009112E7" w:rsidRDefault="003F3EEA" w:rsidP="003F3EE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2410"/>
        <w:gridCol w:w="1842"/>
      </w:tblGrid>
      <w:tr w:rsidR="003F3EEA" w:rsidRPr="009112E7" w:rsidTr="0040208B">
        <w:tc>
          <w:tcPr>
            <w:tcW w:w="710" w:type="dxa"/>
          </w:tcPr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№</w:t>
            </w:r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9112E7">
              <w:rPr>
                <w:b/>
                <w:sz w:val="28"/>
                <w:szCs w:val="28"/>
              </w:rPr>
              <w:t>п</w:t>
            </w:r>
            <w:proofErr w:type="gramEnd"/>
            <w:r w:rsidRPr="009112E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vAlign w:val="center"/>
          </w:tcPr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Ответствен</w:t>
            </w:r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12E7">
              <w:rPr>
                <w:b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842" w:type="dxa"/>
            <w:vAlign w:val="center"/>
          </w:tcPr>
          <w:p w:rsidR="003F3EEA" w:rsidRPr="009112E7" w:rsidRDefault="003F3EEA" w:rsidP="006B524C">
            <w:pPr>
              <w:pStyle w:val="a4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Сроки</w:t>
            </w:r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официальной символики </w:t>
            </w:r>
            <w:r w:rsidR="006B524C">
              <w:rPr>
                <w:rFonts w:eastAsia="Calibri"/>
                <w:bCs/>
                <w:color w:val="000000"/>
                <w:sz w:val="28"/>
                <w:szCs w:val="28"/>
              </w:rPr>
              <w:t xml:space="preserve">«Года </w:t>
            </w:r>
            <w:r w:rsidR="006B524C" w:rsidRPr="006B524C">
              <w:rPr>
                <w:bCs/>
                <w:sz w:val="28"/>
                <w:szCs w:val="28"/>
              </w:rPr>
              <w:t>профсоюзного</w:t>
            </w:r>
            <w:r w:rsidR="006B524C" w:rsidRPr="001C6907">
              <w:rPr>
                <w:rFonts w:eastAsia="Calibri"/>
                <w:bCs/>
                <w:color w:val="000000"/>
                <w:sz w:val="28"/>
                <w:szCs w:val="28"/>
              </w:rPr>
              <w:t xml:space="preserve"> PR</w:t>
            </w:r>
            <w:r w:rsidR="006B524C"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  <w:r w:rsidR="006B524C" w:rsidRPr="001C6907">
              <w:rPr>
                <w:rFonts w:eastAsia="Calibri"/>
                <w:bCs/>
                <w:color w:val="000000"/>
                <w:sz w:val="28"/>
                <w:szCs w:val="28"/>
              </w:rPr>
              <w:t>движения</w:t>
            </w:r>
            <w:r w:rsidR="006B524C">
              <w:rPr>
                <w:rFonts w:eastAsia="Calibri"/>
                <w:bCs/>
                <w:color w:val="000000"/>
                <w:sz w:val="28"/>
                <w:szCs w:val="28"/>
              </w:rPr>
              <w:t>»</w:t>
            </w:r>
            <w:r w:rsidR="00FC08D8">
              <w:rPr>
                <w:bCs/>
                <w:color w:val="000000"/>
                <w:sz w:val="28"/>
                <w:szCs w:val="28"/>
              </w:rPr>
              <w:t>»</w:t>
            </w:r>
            <w:r w:rsidR="007612E4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ind w:right="-284"/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Разработка методики</w:t>
            </w:r>
            <w:r w:rsidRPr="004B34E5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проведения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,</w:t>
            </w:r>
            <w:r w:rsidR="00FC08D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анализа состояния информационной работы</w:t>
            </w:r>
            <w:r w:rsidR="006B524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и </w:t>
            </w:r>
            <w:r w:rsidRPr="004B34E5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мониторинга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информационных ресурсов. 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112E7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4B34E5">
              <w:rPr>
                <w:sz w:val="28"/>
                <w:szCs w:val="28"/>
              </w:rPr>
              <w:t xml:space="preserve">Мониторинг информационных ресурсов региональных (межрегиональных) </w:t>
            </w:r>
            <w:r w:rsidR="00FC08D8">
              <w:rPr>
                <w:sz w:val="28"/>
                <w:szCs w:val="28"/>
              </w:rPr>
              <w:t xml:space="preserve">и местных </w:t>
            </w:r>
            <w:r w:rsidRPr="004B34E5">
              <w:rPr>
                <w:sz w:val="28"/>
                <w:szCs w:val="28"/>
              </w:rPr>
              <w:t>организаций Профсоюза.</w:t>
            </w:r>
          </w:p>
        </w:tc>
        <w:tc>
          <w:tcPr>
            <w:tcW w:w="2410" w:type="dxa"/>
            <w:vAlign w:val="center"/>
          </w:tcPr>
          <w:p w:rsidR="003F3EEA" w:rsidRPr="0092366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 xml:space="preserve">Отдел </w:t>
            </w:r>
            <w:proofErr w:type="gramStart"/>
            <w:r w:rsidRPr="0092366A">
              <w:rPr>
                <w:sz w:val="28"/>
                <w:szCs w:val="28"/>
              </w:rPr>
              <w:t>по</w:t>
            </w:r>
            <w:proofErr w:type="gramEnd"/>
          </w:p>
          <w:p w:rsidR="003F3EEA" w:rsidRPr="009112E7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январь-июнь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ind w:right="34"/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Формирование на основе данных мониторинга</w:t>
            </w:r>
            <w:r w:rsidR="00FC08D8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базы </w:t>
            </w:r>
            <w:r w:rsidRPr="001049D5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информационных ресурсов</w:t>
            </w:r>
            <w:r>
              <w:t>.</w:t>
            </w:r>
          </w:p>
        </w:tc>
        <w:tc>
          <w:tcPr>
            <w:tcW w:w="2410" w:type="dxa"/>
          </w:tcPr>
          <w:p w:rsidR="003F3EEA" w:rsidRPr="002661D1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2661D1">
              <w:rPr>
                <w:sz w:val="28"/>
                <w:szCs w:val="28"/>
              </w:rPr>
              <w:t xml:space="preserve">Отдел </w:t>
            </w:r>
            <w:proofErr w:type="gramStart"/>
            <w:r w:rsidRPr="002661D1">
              <w:rPr>
                <w:sz w:val="28"/>
                <w:szCs w:val="28"/>
              </w:rPr>
              <w:t>по</w:t>
            </w:r>
            <w:proofErr w:type="gramEnd"/>
          </w:p>
          <w:p w:rsidR="003F3EEA" w:rsidRPr="004B057F" w:rsidRDefault="003F3EEA" w:rsidP="006B524C">
            <w:pPr>
              <w:ind w:right="34"/>
              <w:jc w:val="center"/>
            </w:pPr>
            <w:r w:rsidRPr="002661D1">
              <w:rPr>
                <w:rFonts w:ascii="Times New Roman" w:hAnsi="Times New Roman"/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август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Подготовка</w:t>
            </w:r>
            <w:r>
              <w:rPr>
                <w:sz w:val="28"/>
                <w:szCs w:val="28"/>
              </w:rPr>
              <w:t xml:space="preserve"> и распространение информационно-методических материалов (в том числе </w:t>
            </w:r>
            <w:proofErr w:type="spellStart"/>
            <w:r>
              <w:rPr>
                <w:sz w:val="28"/>
                <w:szCs w:val="28"/>
              </w:rPr>
              <w:t>видеоуроков</w:t>
            </w:r>
            <w:proofErr w:type="spellEnd"/>
            <w:r>
              <w:rPr>
                <w:sz w:val="28"/>
                <w:szCs w:val="28"/>
              </w:rPr>
              <w:t xml:space="preserve">) по основным направлениям </w:t>
            </w:r>
            <w:r w:rsidRPr="00F97628">
              <w:rPr>
                <w:sz w:val="28"/>
                <w:szCs w:val="28"/>
                <w:lang w:val="en-US"/>
              </w:rPr>
              <w:t>PR</w:t>
            </w:r>
            <w:r w:rsidRPr="00F97628">
              <w:rPr>
                <w:sz w:val="28"/>
                <w:szCs w:val="28"/>
              </w:rPr>
              <w:t>-деятельности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январь-апрель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112E7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r w:rsidR="00FC08D8">
              <w:rPr>
                <w:sz w:val="28"/>
                <w:szCs w:val="28"/>
              </w:rPr>
              <w:t xml:space="preserve">пакета </w:t>
            </w:r>
            <w:r>
              <w:rPr>
                <w:sz w:val="28"/>
                <w:szCs w:val="28"/>
              </w:rPr>
              <w:t xml:space="preserve">модульных обучающих программ для профсоюзного актива по основным направлениям </w:t>
            </w:r>
            <w:r w:rsidRPr="00F97628">
              <w:rPr>
                <w:sz w:val="28"/>
                <w:szCs w:val="28"/>
                <w:lang w:val="en-US"/>
              </w:rPr>
              <w:t>PR</w:t>
            </w:r>
            <w:r w:rsidRPr="00F97628">
              <w:rPr>
                <w:sz w:val="28"/>
                <w:szCs w:val="28"/>
              </w:rPr>
              <w:t>-деятельности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январь-март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ind w:left="34"/>
              <w:jc w:val="both"/>
              <w:rPr>
                <w:sz w:val="28"/>
                <w:szCs w:val="28"/>
              </w:rPr>
            </w:pPr>
            <w:r w:rsidRPr="0049526A">
              <w:rPr>
                <w:rFonts w:ascii="Times New Roman" w:hAnsi="Times New Roman"/>
                <w:sz w:val="28"/>
                <w:szCs w:val="28"/>
              </w:rPr>
              <w:t xml:space="preserve">Внедрение в практику </w:t>
            </w:r>
            <w:proofErr w:type="gramStart"/>
            <w:r w:rsidRPr="0049526A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FC08D8">
              <w:rPr>
                <w:rFonts w:ascii="Times New Roman" w:hAnsi="Times New Roman"/>
                <w:sz w:val="28"/>
                <w:szCs w:val="28"/>
              </w:rPr>
              <w:t xml:space="preserve">выборных профсоюзных органов всех уровней структуры </w:t>
            </w:r>
            <w:r w:rsidRPr="0049526A">
              <w:rPr>
                <w:rFonts w:ascii="Times New Roman" w:hAnsi="Times New Roman"/>
                <w:sz w:val="28"/>
                <w:szCs w:val="28"/>
              </w:rPr>
              <w:t>Профсоюза новы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49526A">
              <w:rPr>
                <w:rFonts w:ascii="Times New Roman" w:hAnsi="Times New Roman"/>
                <w:sz w:val="28"/>
                <w:szCs w:val="28"/>
              </w:rPr>
              <w:t xml:space="preserve"> способ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gramEnd"/>
            <w:r w:rsidRPr="0049526A">
              <w:rPr>
                <w:rFonts w:ascii="Times New Roman" w:hAnsi="Times New Roman"/>
                <w:sz w:val="28"/>
                <w:szCs w:val="28"/>
              </w:rPr>
              <w:t xml:space="preserve"> информирования (</w:t>
            </w:r>
            <w:proofErr w:type="spellStart"/>
            <w:r w:rsidRPr="0049526A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49526A">
              <w:rPr>
                <w:rFonts w:ascii="Times New Roman" w:hAnsi="Times New Roman"/>
                <w:sz w:val="28"/>
                <w:szCs w:val="28"/>
              </w:rPr>
              <w:t>, онлайн-совещания, селекторные совещания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т.п.).</w:t>
            </w:r>
          </w:p>
        </w:tc>
        <w:tc>
          <w:tcPr>
            <w:tcW w:w="2410" w:type="dxa"/>
            <w:vAlign w:val="center"/>
          </w:tcPr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Отдел по</w:t>
            </w:r>
            <w:r w:rsidR="003C6E01">
              <w:rPr>
                <w:sz w:val="28"/>
                <w:szCs w:val="28"/>
              </w:rPr>
              <w:t xml:space="preserve"> </w:t>
            </w: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  <w:r>
              <w:rPr>
                <w:sz w:val="28"/>
                <w:szCs w:val="28"/>
              </w:rPr>
              <w:t>, отдел информационного - технологического обслуживания и управления делами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pStyle w:val="a4"/>
              <w:snapToGrid w:val="0"/>
              <w:jc w:val="both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 xml:space="preserve">Модернизация </w:t>
            </w:r>
            <w:r w:rsidRPr="0021144A">
              <w:rPr>
                <w:color w:val="000000"/>
                <w:sz w:val="28"/>
                <w:szCs w:val="28"/>
              </w:rPr>
              <w:t>сайта</w:t>
            </w:r>
            <w:r>
              <w:rPr>
                <w:color w:val="000000"/>
                <w:sz w:val="28"/>
                <w:szCs w:val="28"/>
              </w:rPr>
              <w:t xml:space="preserve"> Общероссийского Профсоюза образования и </w:t>
            </w:r>
            <w:r w:rsidR="00FC08D8">
              <w:rPr>
                <w:color w:val="000000"/>
                <w:sz w:val="28"/>
                <w:szCs w:val="28"/>
              </w:rPr>
              <w:t xml:space="preserve">обновление </w:t>
            </w:r>
            <w:r>
              <w:rPr>
                <w:color w:val="000000"/>
                <w:sz w:val="28"/>
                <w:szCs w:val="28"/>
              </w:rPr>
              <w:t xml:space="preserve">газеты </w:t>
            </w:r>
            <w:r w:rsidR="00FC08D8">
              <w:rPr>
                <w:color w:val="000000"/>
                <w:sz w:val="28"/>
                <w:szCs w:val="28"/>
              </w:rPr>
              <w:t>«Мой Профсоюз»</w:t>
            </w:r>
            <w:r w:rsidRPr="0021144A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E6393A">
              <w:rPr>
                <w:color w:val="000000"/>
                <w:sz w:val="28"/>
                <w:szCs w:val="28"/>
              </w:rPr>
              <w:t>январь-декабрь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06FE4" w:rsidRDefault="003F3EEA" w:rsidP="006B524C">
            <w:pPr>
              <w:pStyle w:val="a4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CC0A06">
              <w:rPr>
                <w:sz w:val="28"/>
                <w:szCs w:val="28"/>
              </w:rPr>
              <w:t xml:space="preserve">Открытие и ведение на сайте Профсоюза и в газете «Мой Профсоюз» </w:t>
            </w:r>
            <w:r>
              <w:rPr>
                <w:sz w:val="28"/>
                <w:szCs w:val="28"/>
              </w:rPr>
              <w:t xml:space="preserve">ежемесячной </w:t>
            </w:r>
            <w:r w:rsidRPr="00CC0A06">
              <w:rPr>
                <w:sz w:val="28"/>
                <w:szCs w:val="28"/>
              </w:rPr>
              <w:t>рубрики</w:t>
            </w:r>
            <w:r>
              <w:rPr>
                <w:sz w:val="28"/>
                <w:szCs w:val="28"/>
              </w:rPr>
              <w:t xml:space="preserve"> </w:t>
            </w:r>
            <w:r w:rsidR="00FC08D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PR</w:t>
            </w:r>
            <w:r>
              <w:rPr>
                <w:sz w:val="28"/>
                <w:szCs w:val="28"/>
              </w:rPr>
              <w:t>–консультация</w:t>
            </w:r>
            <w:r w:rsidR="00FC08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92366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 xml:space="preserve">Отдел </w:t>
            </w:r>
            <w:proofErr w:type="gramStart"/>
            <w:r w:rsidRPr="0092366A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92366A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E6393A">
              <w:rPr>
                <w:color w:val="000000"/>
                <w:sz w:val="28"/>
                <w:szCs w:val="28"/>
              </w:rPr>
              <w:t>январь-декабрь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841982" w:rsidRDefault="003F3EEA" w:rsidP="00A1213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41982">
              <w:rPr>
                <w:sz w:val="28"/>
                <w:szCs w:val="28"/>
              </w:rPr>
              <w:t>убликаци</w:t>
            </w:r>
            <w:r>
              <w:rPr>
                <w:sz w:val="28"/>
                <w:szCs w:val="28"/>
              </w:rPr>
              <w:t>я</w:t>
            </w:r>
            <w:r w:rsidRPr="00841982">
              <w:rPr>
                <w:sz w:val="28"/>
                <w:szCs w:val="28"/>
              </w:rPr>
              <w:t xml:space="preserve"> в газете «Мой Профсоюз» тематических вкладок по федеральным округам </w:t>
            </w:r>
            <w:r w:rsidR="007612E4">
              <w:rPr>
                <w:sz w:val="28"/>
                <w:szCs w:val="28"/>
              </w:rPr>
              <w:t xml:space="preserve">по </w:t>
            </w:r>
            <w:r w:rsidR="00CB26E0">
              <w:rPr>
                <w:sz w:val="28"/>
                <w:szCs w:val="28"/>
              </w:rPr>
              <w:t>«</w:t>
            </w:r>
            <w:r w:rsidR="007612E4" w:rsidRPr="00B53B6D">
              <w:rPr>
                <w:sz w:val="28"/>
                <w:szCs w:val="28"/>
              </w:rPr>
              <w:t>Год</w:t>
            </w:r>
            <w:r w:rsidR="007612E4">
              <w:rPr>
                <w:sz w:val="28"/>
                <w:szCs w:val="28"/>
              </w:rPr>
              <w:t xml:space="preserve">у </w:t>
            </w:r>
            <w:r w:rsidR="00A1213E">
              <w:rPr>
                <w:sz w:val="28"/>
                <w:szCs w:val="28"/>
              </w:rPr>
              <w:t>профсоюзн</w:t>
            </w:r>
            <w:r w:rsidR="007612E4">
              <w:rPr>
                <w:sz w:val="28"/>
                <w:szCs w:val="28"/>
              </w:rPr>
              <w:t>ого</w:t>
            </w:r>
            <w:r w:rsidR="007612E4" w:rsidRPr="001C6907">
              <w:rPr>
                <w:bCs/>
                <w:color w:val="000000"/>
                <w:sz w:val="28"/>
                <w:szCs w:val="28"/>
              </w:rPr>
              <w:t xml:space="preserve"> PR</w:t>
            </w:r>
            <w:r w:rsidR="00A1213E">
              <w:rPr>
                <w:bCs/>
                <w:color w:val="000000"/>
                <w:sz w:val="28"/>
                <w:szCs w:val="28"/>
              </w:rPr>
              <w:t>-</w:t>
            </w:r>
            <w:r w:rsidR="007612E4" w:rsidRPr="001C6907">
              <w:rPr>
                <w:bCs/>
                <w:color w:val="000000"/>
                <w:sz w:val="28"/>
                <w:szCs w:val="28"/>
              </w:rPr>
              <w:t>движения</w:t>
            </w:r>
            <w:r w:rsidR="00CB26E0">
              <w:rPr>
                <w:bCs/>
                <w:color w:val="000000"/>
                <w:sz w:val="28"/>
                <w:szCs w:val="28"/>
              </w:rPr>
              <w:t>»</w:t>
            </w:r>
            <w:r w:rsidR="007612E4" w:rsidRPr="00B53B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841982">
              <w:rPr>
                <w:sz w:val="28"/>
                <w:szCs w:val="28"/>
              </w:rPr>
              <w:t xml:space="preserve">в соответствии с графиком </w:t>
            </w:r>
            <w:r>
              <w:rPr>
                <w:sz w:val="28"/>
                <w:szCs w:val="28"/>
              </w:rPr>
              <w:t xml:space="preserve">выхода </w:t>
            </w:r>
            <w:r w:rsidRPr="00841982">
              <w:rPr>
                <w:sz w:val="28"/>
                <w:szCs w:val="28"/>
              </w:rPr>
              <w:t>публикаций</w:t>
            </w:r>
            <w:r>
              <w:rPr>
                <w:sz w:val="28"/>
                <w:szCs w:val="28"/>
              </w:rPr>
              <w:t>)</w:t>
            </w:r>
            <w:r w:rsidRPr="00841982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841982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841982">
              <w:rPr>
                <w:sz w:val="28"/>
                <w:szCs w:val="28"/>
              </w:rPr>
              <w:t xml:space="preserve">Отдел </w:t>
            </w:r>
            <w:proofErr w:type="gramStart"/>
            <w:r w:rsidRPr="00841982">
              <w:rPr>
                <w:sz w:val="28"/>
                <w:szCs w:val="28"/>
              </w:rPr>
              <w:t>по</w:t>
            </w:r>
            <w:proofErr w:type="gramEnd"/>
          </w:p>
          <w:p w:rsidR="003F3EEA" w:rsidRPr="00841982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841982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841982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841982">
              <w:rPr>
                <w:sz w:val="28"/>
                <w:szCs w:val="28"/>
              </w:rPr>
              <w:t>мар</w:t>
            </w:r>
            <w:proofErr w:type="gramStart"/>
            <w:r w:rsidRPr="00841982"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ноябрь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97579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</w:t>
            </w:r>
            <w:r w:rsidR="006B524C">
              <w:rPr>
                <w:sz w:val="28"/>
                <w:szCs w:val="28"/>
              </w:rPr>
              <w:t>ация и проведение Всероссийской</w:t>
            </w:r>
            <w:r>
              <w:rPr>
                <w:sz w:val="28"/>
                <w:szCs w:val="28"/>
              </w:rPr>
              <w:t xml:space="preserve"> интернет </w:t>
            </w:r>
            <w:r w:rsidR="006B524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B524C">
              <w:rPr>
                <w:sz w:val="28"/>
                <w:szCs w:val="28"/>
              </w:rPr>
              <w:t xml:space="preserve">акции </w:t>
            </w:r>
            <w:r w:rsidR="00FC08D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Я в Профсоюзе</w:t>
            </w:r>
            <w:r w:rsidR="00FC08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связям с </w:t>
            </w:r>
            <w:r w:rsidRPr="00684E5F">
              <w:rPr>
                <w:sz w:val="28"/>
                <w:szCs w:val="28"/>
              </w:rPr>
              <w:lastRenderedPageBreak/>
              <w:t>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2028B1" w:rsidRDefault="003F3EEA" w:rsidP="006B524C">
            <w:pPr>
              <w:pStyle w:val="a4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 w:rsidRPr="002028B1">
              <w:rPr>
                <w:color w:val="000000"/>
                <w:sz w:val="28"/>
                <w:szCs w:val="28"/>
              </w:rPr>
              <w:lastRenderedPageBreak/>
              <w:t xml:space="preserve">январь - </w:t>
            </w: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E5521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Всероссийского конкурса </w:t>
            </w:r>
            <w:r w:rsidR="00FC08D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Н</w:t>
            </w:r>
            <w:r w:rsidRPr="001911AE">
              <w:rPr>
                <w:sz w:val="28"/>
                <w:szCs w:val="28"/>
              </w:rPr>
              <w:t xml:space="preserve">а лучшую публикацию </w:t>
            </w:r>
            <w:r w:rsidR="006E5521">
              <w:rPr>
                <w:sz w:val="28"/>
                <w:szCs w:val="28"/>
              </w:rPr>
              <w:t xml:space="preserve">в </w:t>
            </w:r>
            <w:r w:rsidRPr="001911AE">
              <w:rPr>
                <w:sz w:val="28"/>
                <w:szCs w:val="28"/>
              </w:rPr>
              <w:t>газет</w:t>
            </w:r>
            <w:r w:rsidR="006E5521">
              <w:rPr>
                <w:sz w:val="28"/>
                <w:szCs w:val="28"/>
              </w:rPr>
              <w:t>у</w:t>
            </w:r>
            <w:r w:rsidRPr="001911AE">
              <w:rPr>
                <w:sz w:val="28"/>
                <w:szCs w:val="28"/>
              </w:rPr>
              <w:t xml:space="preserve"> </w:t>
            </w:r>
            <w:r w:rsidR="00FC08D8">
              <w:rPr>
                <w:sz w:val="28"/>
                <w:szCs w:val="28"/>
              </w:rPr>
              <w:t>«Мой Профсоюз»</w:t>
            </w:r>
            <w:r w:rsidRPr="001911AE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E6393A" w:rsidRDefault="003F3EEA" w:rsidP="006B524C">
            <w:pPr>
              <w:pStyle w:val="a4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 w:rsidRPr="00E6393A">
              <w:rPr>
                <w:color w:val="000000"/>
                <w:sz w:val="28"/>
                <w:szCs w:val="28"/>
              </w:rPr>
              <w:t>январь-декабрь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F97628" w:rsidRDefault="003F3EEA" w:rsidP="006B524C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выпуск </w:t>
            </w:r>
            <w:proofErr w:type="spellStart"/>
            <w:r>
              <w:rPr>
                <w:sz w:val="28"/>
                <w:szCs w:val="28"/>
              </w:rPr>
              <w:t>видеожурнала</w:t>
            </w:r>
            <w:proofErr w:type="spellEnd"/>
            <w:r>
              <w:rPr>
                <w:sz w:val="28"/>
                <w:szCs w:val="28"/>
              </w:rPr>
              <w:t xml:space="preserve"> региональных (межрегиональных) организаций </w:t>
            </w:r>
            <w:r w:rsidR="00FC08D8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Вместе</w:t>
            </w:r>
            <w:r w:rsidR="00FC08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2410" w:type="dxa"/>
            <w:vAlign w:val="center"/>
          </w:tcPr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Pr="00684E5F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Pr="00E6393A" w:rsidRDefault="003F3EEA" w:rsidP="006B524C">
            <w:pPr>
              <w:pStyle w:val="a4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сентябрь-ноябрь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Default="003F3EEA" w:rsidP="006B524C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семинара-совещания для специалистов по информационной работе региональных (межрегиональных) организаций Профсоюза. </w:t>
            </w:r>
          </w:p>
        </w:tc>
        <w:tc>
          <w:tcPr>
            <w:tcW w:w="2410" w:type="dxa"/>
            <w:vAlign w:val="center"/>
          </w:tcPr>
          <w:p w:rsidR="00FC08D8" w:rsidRPr="00684E5F" w:rsidRDefault="003F3EEA" w:rsidP="00FC08D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УМЦ «Гармония»,</w:t>
            </w:r>
            <w:r w:rsidRPr="00684E5F">
              <w:rPr>
                <w:sz w:val="28"/>
                <w:szCs w:val="28"/>
              </w:rPr>
              <w:t xml:space="preserve"> </w:t>
            </w:r>
            <w:r w:rsidR="00FC08D8"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="00FC08D8" w:rsidRPr="00684E5F">
              <w:rPr>
                <w:sz w:val="28"/>
                <w:szCs w:val="28"/>
              </w:rPr>
              <w:t>по</w:t>
            </w:r>
            <w:proofErr w:type="gramEnd"/>
          </w:p>
          <w:p w:rsidR="00FC08D8" w:rsidRDefault="00FC08D8" w:rsidP="00FC08D8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  <w:p w:rsidR="003F3EEA" w:rsidRDefault="003F3EEA" w:rsidP="006B524C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F3EEA" w:rsidRDefault="003F3EEA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июня</w:t>
            </w:r>
          </w:p>
          <w:p w:rsidR="00FC08D8" w:rsidRDefault="00FC08D8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C415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F3EEA" w:rsidRPr="009112E7" w:rsidTr="0040208B">
        <w:tc>
          <w:tcPr>
            <w:tcW w:w="710" w:type="dxa"/>
          </w:tcPr>
          <w:p w:rsidR="003F3EEA" w:rsidRDefault="003F3EEA" w:rsidP="003F3EEA">
            <w:pPr>
              <w:pStyle w:val="a4"/>
              <w:numPr>
                <w:ilvl w:val="0"/>
                <w:numId w:val="5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3F3EEA" w:rsidRPr="009112E7" w:rsidRDefault="003F3EEA" w:rsidP="00550CC9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Подведение итогов</w:t>
            </w:r>
            <w:r w:rsidR="003C6E01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«Года </w:t>
            </w:r>
            <w:r w:rsidR="003C6E01" w:rsidRPr="006B524C">
              <w:rPr>
                <w:bCs/>
                <w:sz w:val="28"/>
                <w:szCs w:val="28"/>
              </w:rPr>
              <w:t>профсоюзного</w:t>
            </w:r>
            <w:r w:rsidR="003C6E01" w:rsidRPr="001C6907">
              <w:rPr>
                <w:rFonts w:eastAsia="Calibri"/>
                <w:bCs/>
                <w:color w:val="000000"/>
                <w:sz w:val="28"/>
                <w:szCs w:val="28"/>
              </w:rPr>
              <w:t xml:space="preserve"> PR</w:t>
            </w:r>
            <w:r w:rsidR="003C6E01"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  <w:r w:rsidR="003C6E01" w:rsidRPr="001C6907">
              <w:rPr>
                <w:rFonts w:eastAsia="Calibri"/>
                <w:bCs/>
                <w:color w:val="000000"/>
                <w:sz w:val="28"/>
                <w:szCs w:val="28"/>
              </w:rPr>
              <w:t>движения</w:t>
            </w:r>
            <w:r w:rsidR="003C6E01">
              <w:rPr>
                <w:rFonts w:eastAsia="Calibri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vAlign w:val="center"/>
          </w:tcPr>
          <w:p w:rsidR="009C4157" w:rsidRPr="00684E5F" w:rsidRDefault="009C4157" w:rsidP="009C415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 xml:space="preserve">Отдел </w:t>
            </w:r>
            <w:proofErr w:type="gramStart"/>
            <w:r w:rsidRPr="00684E5F">
              <w:rPr>
                <w:sz w:val="28"/>
                <w:szCs w:val="28"/>
              </w:rPr>
              <w:t>по</w:t>
            </w:r>
            <w:proofErr w:type="gramEnd"/>
          </w:p>
          <w:p w:rsidR="003F3EEA" w:rsidRDefault="009C4157" w:rsidP="009C4157">
            <w:pPr>
              <w:pStyle w:val="a4"/>
              <w:snapToGrid w:val="0"/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связям с общественностью аппарата Профсоюза</w:t>
            </w:r>
          </w:p>
        </w:tc>
        <w:tc>
          <w:tcPr>
            <w:tcW w:w="1842" w:type="dxa"/>
            <w:vAlign w:val="center"/>
          </w:tcPr>
          <w:p w:rsidR="003F3EEA" w:rsidRDefault="009C4157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F3EEA">
              <w:rPr>
                <w:sz w:val="28"/>
                <w:szCs w:val="28"/>
              </w:rPr>
              <w:t>екабрь</w:t>
            </w:r>
          </w:p>
          <w:p w:rsidR="009C4157" w:rsidRDefault="009C4157" w:rsidP="006B524C">
            <w:pPr>
              <w:pStyle w:val="a4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</w:tr>
    </w:tbl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B4557B">
        <w:rPr>
          <w:bCs/>
          <w:color w:val="000000"/>
          <w:sz w:val="28"/>
          <w:szCs w:val="28"/>
        </w:rPr>
        <w:t>Отдел по связям с общественностью аппарата Профсоюза</w:t>
      </w:r>
    </w:p>
    <w:p w:rsidR="003F3EEA" w:rsidRDefault="003F3EEA" w:rsidP="003F3EEA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3F3EEA" w:rsidRPr="00B4557B" w:rsidRDefault="003F3EEA" w:rsidP="003F3EEA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3F3EEA" w:rsidRDefault="003F3EEA" w:rsidP="003F3EEA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3F3EEA" w:rsidRDefault="003F3EEA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0459FB" w:rsidRDefault="000459FB" w:rsidP="003F3EEA">
      <w:pPr>
        <w:rPr>
          <w:lang w:eastAsia="ar-SA"/>
        </w:rPr>
      </w:pPr>
    </w:p>
    <w:p w:rsidR="00CB26E0" w:rsidRDefault="00CB26E0" w:rsidP="009C5C0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FA1469" w:rsidRDefault="00FA1469" w:rsidP="003F3EEA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3F3EEA" w:rsidRPr="004510A2" w:rsidRDefault="003F3EEA" w:rsidP="009C5C0A">
      <w:pPr>
        <w:pStyle w:val="1"/>
        <w:spacing w:before="0" w:after="0"/>
        <w:ind w:firstLine="5670"/>
        <w:rPr>
          <w:rFonts w:ascii="Times New Roman" w:hAnsi="Times New Roman"/>
          <w:b w:val="0"/>
          <w:sz w:val="28"/>
          <w:szCs w:val="28"/>
        </w:rPr>
      </w:pPr>
      <w:r w:rsidRPr="004510A2">
        <w:rPr>
          <w:rFonts w:ascii="Times New Roman" w:hAnsi="Times New Roman"/>
          <w:b w:val="0"/>
          <w:sz w:val="28"/>
          <w:szCs w:val="28"/>
        </w:rPr>
        <w:t>Приложение № 2</w:t>
      </w:r>
    </w:p>
    <w:p w:rsidR="003F3EEA" w:rsidRPr="009F0043" w:rsidRDefault="003F3EEA" w:rsidP="009C5C0A">
      <w:pPr>
        <w:ind w:firstLine="5670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к постановлению</w:t>
      </w:r>
    </w:p>
    <w:p w:rsidR="003F3EEA" w:rsidRPr="009F0043" w:rsidRDefault="003F3EEA" w:rsidP="009C5C0A">
      <w:pPr>
        <w:ind w:firstLine="5670"/>
        <w:rPr>
          <w:rFonts w:ascii="Times New Roman" w:hAnsi="Times New Roman"/>
          <w:sz w:val="28"/>
          <w:szCs w:val="28"/>
        </w:rPr>
      </w:pPr>
      <w:r w:rsidRPr="009F0043">
        <w:rPr>
          <w:rFonts w:ascii="Times New Roman" w:hAnsi="Times New Roman"/>
          <w:sz w:val="28"/>
          <w:szCs w:val="28"/>
        </w:rPr>
        <w:t>Исполкома Профсоюза</w:t>
      </w:r>
    </w:p>
    <w:p w:rsidR="003F3EEA" w:rsidRPr="00BA4BE5" w:rsidRDefault="003F3EEA" w:rsidP="009C5C0A">
      <w:pPr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9C4157"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hAnsi="Times New Roman"/>
          <w:sz w:val="28"/>
          <w:szCs w:val="28"/>
        </w:rPr>
        <w:t xml:space="preserve">   2016 г. № </w:t>
      </w:r>
      <w:r w:rsidR="009C4157">
        <w:rPr>
          <w:rFonts w:ascii="Times New Roman" w:hAnsi="Times New Roman"/>
          <w:sz w:val="28"/>
          <w:szCs w:val="28"/>
        </w:rPr>
        <w:t>7-13</w:t>
      </w:r>
    </w:p>
    <w:p w:rsidR="003F3EEA" w:rsidRPr="00BA4BE5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F3EEA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3C6E01" w:rsidRDefault="003F3EEA" w:rsidP="003F3EEA">
      <w:pPr>
        <w:jc w:val="center"/>
        <w:rPr>
          <w:rFonts w:ascii="Times New Roman" w:hAnsi="Times New Roman"/>
          <w:b/>
          <w:sz w:val="28"/>
          <w:szCs w:val="28"/>
        </w:rPr>
      </w:pPr>
      <w:r w:rsidRPr="001F7C40">
        <w:rPr>
          <w:rFonts w:ascii="Times New Roman" w:hAnsi="Times New Roman"/>
          <w:b/>
          <w:sz w:val="28"/>
          <w:szCs w:val="28"/>
        </w:rPr>
        <w:t xml:space="preserve"> Координационного совета</w:t>
      </w:r>
      <w:r w:rsidR="009C4157">
        <w:rPr>
          <w:rFonts w:ascii="Times New Roman" w:hAnsi="Times New Roman"/>
          <w:b/>
          <w:sz w:val="28"/>
          <w:szCs w:val="28"/>
        </w:rPr>
        <w:t xml:space="preserve"> </w:t>
      </w:r>
      <w:r w:rsidRPr="001F7C4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Pr="007612E4">
        <w:rPr>
          <w:rFonts w:ascii="Times New Roman" w:hAnsi="Times New Roman"/>
          <w:b/>
          <w:sz w:val="28"/>
          <w:szCs w:val="28"/>
        </w:rPr>
        <w:t xml:space="preserve">мероприятий </w:t>
      </w:r>
    </w:p>
    <w:p w:rsidR="003F3EEA" w:rsidRPr="007612E4" w:rsidRDefault="003C6E01" w:rsidP="003F3EEA">
      <w:pPr>
        <w:jc w:val="center"/>
        <w:rPr>
          <w:rFonts w:ascii="Times New Roman" w:hAnsi="Times New Roman"/>
          <w:b/>
          <w:sz w:val="28"/>
          <w:szCs w:val="28"/>
        </w:rPr>
      </w:pPr>
      <w:r w:rsidRPr="003C6E01">
        <w:rPr>
          <w:rFonts w:ascii="Times New Roman" w:hAnsi="Times New Roman"/>
          <w:b/>
          <w:sz w:val="28"/>
          <w:szCs w:val="28"/>
        </w:rPr>
        <w:t>«Года профсоюзного PR-движения»</w:t>
      </w:r>
    </w:p>
    <w:p w:rsidR="003F3EEA" w:rsidRDefault="003F3EEA" w:rsidP="003F3EEA">
      <w:pPr>
        <w:jc w:val="center"/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934"/>
      </w:tblGrid>
      <w:tr w:rsidR="003F3EEA" w:rsidRPr="00A409E2" w:rsidTr="006B524C">
        <w:tc>
          <w:tcPr>
            <w:tcW w:w="9854" w:type="dxa"/>
            <w:gridSpan w:val="2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b/>
                <w:sz w:val="28"/>
                <w:szCs w:val="28"/>
              </w:rPr>
              <w:t>Председатель Координационного совета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3F3EEA" w:rsidRDefault="003F3EEA" w:rsidP="006B524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3EEA">
              <w:rPr>
                <w:rFonts w:ascii="Times New Roman" w:hAnsi="Times New Roman"/>
                <w:b/>
                <w:i/>
                <w:sz w:val="28"/>
                <w:szCs w:val="28"/>
              </w:rPr>
              <w:t>Авдеенко Михаил Васильевич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заместитель Председателя Профсоюза</w:t>
            </w:r>
          </w:p>
        </w:tc>
      </w:tr>
      <w:tr w:rsidR="003F3EEA" w:rsidRPr="00A409E2" w:rsidTr="006B524C">
        <w:tc>
          <w:tcPr>
            <w:tcW w:w="9854" w:type="dxa"/>
            <w:gridSpan w:val="2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Заместители Председателя</w:t>
            </w:r>
            <w:r w:rsidRPr="00A409E2">
              <w:rPr>
                <w:rFonts w:ascii="Times New Roman" w:hAnsi="Times New Roman"/>
                <w:b/>
                <w:sz w:val="28"/>
                <w:szCs w:val="28"/>
              </w:rPr>
              <w:t xml:space="preserve"> Координационного совета</w:t>
            </w:r>
          </w:p>
        </w:tc>
      </w:tr>
      <w:tr w:rsidR="003F3EEA" w:rsidRPr="00A409E2" w:rsidTr="006B524C">
        <w:tc>
          <w:tcPr>
            <w:tcW w:w="5920" w:type="dxa"/>
            <w:vAlign w:val="center"/>
          </w:tcPr>
          <w:p w:rsidR="003F3EEA" w:rsidRPr="003F3EEA" w:rsidRDefault="003F3EEA" w:rsidP="006B524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3EE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Абдуллаев Юрий Геннадьевич</w:t>
            </w:r>
          </w:p>
        </w:tc>
        <w:tc>
          <w:tcPr>
            <w:tcW w:w="3934" w:type="dxa"/>
            <w:vAlign w:val="center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председатель Алтайской краевой организации Профсоюза</w:t>
            </w:r>
          </w:p>
        </w:tc>
      </w:tr>
      <w:tr w:rsidR="003F3EEA" w:rsidRPr="00A409E2" w:rsidTr="006B524C">
        <w:tc>
          <w:tcPr>
            <w:tcW w:w="5920" w:type="dxa"/>
            <w:vAlign w:val="center"/>
          </w:tcPr>
          <w:p w:rsidR="003F3EEA" w:rsidRPr="003F3EEA" w:rsidRDefault="003F3EEA" w:rsidP="006B524C">
            <w:pPr>
              <w:spacing w:before="60" w:after="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F3EEA">
              <w:rPr>
                <w:rFonts w:ascii="Times New Roman" w:hAnsi="Times New Roman"/>
                <w:b/>
                <w:i/>
                <w:sz w:val="28"/>
                <w:szCs w:val="28"/>
              </w:rPr>
              <w:t>Елшина Елена Станиславовна</w:t>
            </w:r>
          </w:p>
        </w:tc>
        <w:tc>
          <w:tcPr>
            <w:tcW w:w="3934" w:type="dxa"/>
            <w:vAlign w:val="center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секретарь-заведующий отделом по связям с общественностью</w:t>
            </w:r>
          </w:p>
        </w:tc>
      </w:tr>
      <w:tr w:rsidR="003F3EEA" w:rsidRPr="00A409E2" w:rsidTr="006B524C">
        <w:tc>
          <w:tcPr>
            <w:tcW w:w="9854" w:type="dxa"/>
            <w:gridSpan w:val="2"/>
          </w:tcPr>
          <w:p w:rsidR="003F3EEA" w:rsidRPr="00D61437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1437">
              <w:rPr>
                <w:rFonts w:ascii="Times New Roman" w:hAnsi="Times New Roman"/>
                <w:b/>
                <w:sz w:val="28"/>
                <w:szCs w:val="28"/>
              </w:rPr>
              <w:t>Координатор совета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5E0C7A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E0C7A">
              <w:rPr>
                <w:rFonts w:ascii="Times New Roman" w:hAnsi="Times New Roman"/>
                <w:sz w:val="28"/>
                <w:szCs w:val="28"/>
              </w:rPr>
              <w:t>Воронина Наталья Евгеньевна</w:t>
            </w:r>
          </w:p>
        </w:tc>
        <w:tc>
          <w:tcPr>
            <w:tcW w:w="3934" w:type="dxa"/>
          </w:tcPr>
          <w:p w:rsidR="003F3EEA" w:rsidRPr="005E0C7A" w:rsidRDefault="003F3EEA" w:rsidP="00235DF4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E0C7A">
              <w:rPr>
                <w:rFonts w:ascii="Times New Roman" w:hAnsi="Times New Roman"/>
                <w:sz w:val="28"/>
                <w:szCs w:val="28"/>
              </w:rPr>
              <w:t xml:space="preserve">ведущий специалист отдела по связям с общественностью аппарата  Профсоюза </w:t>
            </w:r>
          </w:p>
        </w:tc>
      </w:tr>
      <w:tr w:rsidR="003F3EEA" w:rsidRPr="00A409E2" w:rsidTr="006B524C">
        <w:tc>
          <w:tcPr>
            <w:tcW w:w="9854" w:type="dxa"/>
            <w:gridSpan w:val="2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b/>
                <w:sz w:val="28"/>
                <w:szCs w:val="28"/>
              </w:rPr>
              <w:t>Члены координационного совета</w:t>
            </w:r>
          </w:p>
        </w:tc>
      </w:tr>
      <w:tr w:rsidR="003F3EEA" w:rsidRPr="00A409E2" w:rsidTr="006B524C">
        <w:trPr>
          <w:trHeight w:val="465"/>
        </w:trPr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Центральный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E2">
              <w:rPr>
                <w:rFonts w:ascii="Times New Roman" w:hAnsi="Times New Roman"/>
                <w:sz w:val="28"/>
                <w:szCs w:val="28"/>
              </w:rPr>
              <w:t>Чаблин</w:t>
            </w:r>
            <w:proofErr w:type="spellEnd"/>
            <w:r w:rsidRPr="00A409E2">
              <w:rPr>
                <w:rFonts w:ascii="Times New Roman" w:hAnsi="Times New Roman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заведующий организационным отделом Белгородского обкома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E2">
              <w:rPr>
                <w:rFonts w:ascii="Times New Roman" w:hAnsi="Times New Roman"/>
                <w:sz w:val="28"/>
                <w:szCs w:val="28"/>
              </w:rPr>
              <w:t>Бардюкова</w:t>
            </w:r>
            <w:proofErr w:type="spellEnd"/>
            <w:r w:rsidRPr="00A409E2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специалист по информационной работе Ивановского обкома профсоюза, член Молодёжного совета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Сибирский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rPr>
          <w:trHeight w:val="1215"/>
        </w:trPr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Ивановская Елена Леонидовна </w:t>
            </w:r>
          </w:p>
        </w:tc>
        <w:tc>
          <w:tcPr>
            <w:tcW w:w="3934" w:type="dxa"/>
          </w:tcPr>
          <w:p w:rsidR="003F3EEA" w:rsidRPr="00A409E2" w:rsidRDefault="003F3EEA" w:rsidP="002B0F5E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заместитель председателя Алтайская краевая организация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Северо</w:t>
            </w:r>
            <w:proofErr w:type="spellEnd"/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- Кавказский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09E2">
              <w:rPr>
                <w:rFonts w:ascii="Times New Roman" w:hAnsi="Times New Roman"/>
                <w:sz w:val="28"/>
                <w:szCs w:val="28"/>
              </w:rPr>
              <w:lastRenderedPageBreak/>
              <w:t>Манаева</w:t>
            </w:r>
            <w:proofErr w:type="spellEnd"/>
            <w:r w:rsidRPr="00A409E2">
              <w:rPr>
                <w:rFonts w:ascii="Times New Roman" w:hAnsi="Times New Roman"/>
                <w:sz w:val="28"/>
                <w:szCs w:val="28"/>
              </w:rPr>
              <w:t xml:space="preserve"> Ирина Валерьевна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главный специалист Ставропольского краевого комитета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0E70EE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E70E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Приволжский федеральный округ: 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Качура Иван Владимирович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главный специалист Оренбургского обкома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Антипина Наталья Вячеславовна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специалист по информационной работе Пермского крайкома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DF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Уральский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Алдакова Ольга Витальевна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 xml:space="preserve">специалист по информационной работе Курганской областной организации </w:t>
            </w:r>
            <w:r w:rsidR="00CB26E0">
              <w:rPr>
                <w:rFonts w:ascii="Times New Roman" w:hAnsi="Times New Roman"/>
                <w:sz w:val="28"/>
                <w:szCs w:val="28"/>
              </w:rPr>
              <w:t>П</w:t>
            </w:r>
            <w:r w:rsidRPr="00A409E2">
              <w:rPr>
                <w:rFonts w:ascii="Times New Roman" w:hAnsi="Times New Roman"/>
                <w:sz w:val="28"/>
                <w:szCs w:val="28"/>
              </w:rPr>
              <w:t>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DF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Северо-Западный федеральный округ: 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D80F89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Нина Ивановна</w:t>
            </w:r>
          </w:p>
        </w:tc>
        <w:tc>
          <w:tcPr>
            <w:tcW w:w="3934" w:type="dxa"/>
          </w:tcPr>
          <w:p w:rsidR="003F3EEA" w:rsidRPr="00A409E2" w:rsidRDefault="00D80F89" w:rsidP="00D80F89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Мурманской областной </w:t>
            </w:r>
            <w:r w:rsidR="003F3EEA" w:rsidRPr="00A409E2">
              <w:rPr>
                <w:rFonts w:ascii="Times New Roman" w:hAnsi="Times New Roman"/>
                <w:sz w:val="28"/>
                <w:szCs w:val="28"/>
              </w:rPr>
              <w:t>организации Профсоюза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5DF4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Южный федеральный округ:</w:t>
            </w:r>
          </w:p>
        </w:tc>
        <w:tc>
          <w:tcPr>
            <w:tcW w:w="3934" w:type="dxa"/>
          </w:tcPr>
          <w:p w:rsidR="003F3EEA" w:rsidRPr="00A409E2" w:rsidRDefault="003F3EEA" w:rsidP="006B524C">
            <w:pPr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Третьяков Дмитрий Николаевич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специалист по информационной работе Ростовской областной организации Профсоюза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Волков Андрей Александрович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главный специалист Крымской республиканской организации Профсоюза</w:t>
            </w:r>
          </w:p>
        </w:tc>
      </w:tr>
      <w:tr w:rsidR="003F3EEA" w:rsidRPr="00A409E2" w:rsidTr="006B524C">
        <w:tc>
          <w:tcPr>
            <w:tcW w:w="5920" w:type="dxa"/>
          </w:tcPr>
          <w:p w:rsidR="003F3EEA" w:rsidRPr="00235DF4" w:rsidRDefault="003F3EEA" w:rsidP="006B524C">
            <w:pPr>
              <w:pStyle w:val="a3"/>
              <w:shd w:val="clear" w:color="auto" w:fill="FFFFFF"/>
              <w:spacing w:before="60" w:beforeAutospacing="0" w:after="60" w:afterAutospacing="0"/>
              <w:rPr>
                <w:b/>
                <w:sz w:val="28"/>
                <w:szCs w:val="28"/>
                <w:u w:val="single"/>
              </w:rPr>
            </w:pPr>
            <w:r w:rsidRPr="00235DF4">
              <w:rPr>
                <w:b/>
                <w:i/>
                <w:sz w:val="28"/>
                <w:szCs w:val="28"/>
                <w:u w:val="single"/>
              </w:rPr>
              <w:t>Дальневосточный федеральный округ: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F3EEA" w:rsidRPr="00A409E2" w:rsidTr="006B524C">
        <w:tc>
          <w:tcPr>
            <w:tcW w:w="5920" w:type="dxa"/>
          </w:tcPr>
          <w:p w:rsidR="003F3EEA" w:rsidRPr="00A409E2" w:rsidRDefault="003F3EEA" w:rsidP="006B524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A409E2">
              <w:rPr>
                <w:rFonts w:ascii="Times New Roman" w:hAnsi="Times New Roman"/>
                <w:sz w:val="28"/>
                <w:szCs w:val="28"/>
              </w:rPr>
              <w:t>Медведева Анна Юрьевна</w:t>
            </w:r>
          </w:p>
        </w:tc>
        <w:tc>
          <w:tcPr>
            <w:tcW w:w="3934" w:type="dxa"/>
          </w:tcPr>
          <w:p w:rsidR="003F3EEA" w:rsidRPr="00A409E2" w:rsidRDefault="003F3EEA" w:rsidP="00235DF4">
            <w:pPr>
              <w:pStyle w:val="a3"/>
              <w:shd w:val="clear" w:color="auto" w:fill="FFFFFF"/>
              <w:spacing w:before="60" w:beforeAutospacing="0" w:after="60" w:afterAutospacing="0"/>
              <w:rPr>
                <w:b/>
                <w:sz w:val="28"/>
                <w:szCs w:val="28"/>
              </w:rPr>
            </w:pPr>
            <w:r w:rsidRPr="00A409E2">
              <w:rPr>
                <w:sz w:val="28"/>
                <w:szCs w:val="28"/>
              </w:rPr>
              <w:t>специалист по информационной работе Хабаровской краевой организации Профсоюза</w:t>
            </w:r>
          </w:p>
        </w:tc>
      </w:tr>
    </w:tbl>
    <w:p w:rsidR="003F3EEA" w:rsidRDefault="003F3EEA" w:rsidP="003F3EEA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</w:p>
    <w:p w:rsidR="008D1757" w:rsidRDefault="008D1757"/>
    <w:sectPr w:rsidR="008D1757" w:rsidSect="009C5C0A">
      <w:footerReference w:type="default" r:id="rId9"/>
      <w:pgSz w:w="11906" w:h="16838"/>
      <w:pgMar w:top="426" w:right="709" w:bottom="1134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867" w:rsidRDefault="00EF5867">
      <w:r>
        <w:separator/>
      </w:r>
    </w:p>
  </w:endnote>
  <w:endnote w:type="continuationSeparator" w:id="0">
    <w:p w:rsidR="00EF5867" w:rsidRDefault="00EF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24C" w:rsidRDefault="00CB20AB" w:rsidP="002B0F5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7DA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867" w:rsidRDefault="00EF5867">
      <w:r>
        <w:separator/>
      </w:r>
    </w:p>
  </w:footnote>
  <w:footnote w:type="continuationSeparator" w:id="0">
    <w:p w:rsidR="00EF5867" w:rsidRDefault="00EF5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4238285D"/>
    <w:multiLevelType w:val="hybridMultilevel"/>
    <w:tmpl w:val="51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01550"/>
    <w:multiLevelType w:val="hybridMultilevel"/>
    <w:tmpl w:val="AE0C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52B7D"/>
    <w:multiLevelType w:val="multilevel"/>
    <w:tmpl w:val="6D62B2D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EEA"/>
    <w:rsid w:val="000459FB"/>
    <w:rsid w:val="00184EA9"/>
    <w:rsid w:val="001B6AB9"/>
    <w:rsid w:val="00235DF4"/>
    <w:rsid w:val="0025202A"/>
    <w:rsid w:val="002878FE"/>
    <w:rsid w:val="002B0F5E"/>
    <w:rsid w:val="003C6E01"/>
    <w:rsid w:val="003F3EEA"/>
    <w:rsid w:val="0040208B"/>
    <w:rsid w:val="0049170B"/>
    <w:rsid w:val="005360F0"/>
    <w:rsid w:val="00550CC9"/>
    <w:rsid w:val="00563475"/>
    <w:rsid w:val="00592A5F"/>
    <w:rsid w:val="00693790"/>
    <w:rsid w:val="006B524C"/>
    <w:rsid w:val="006D50B4"/>
    <w:rsid w:val="006E5521"/>
    <w:rsid w:val="007612E4"/>
    <w:rsid w:val="00800D08"/>
    <w:rsid w:val="008573FD"/>
    <w:rsid w:val="008D1757"/>
    <w:rsid w:val="008F5063"/>
    <w:rsid w:val="00995279"/>
    <w:rsid w:val="009C4157"/>
    <w:rsid w:val="009C5C0A"/>
    <w:rsid w:val="00A1213E"/>
    <w:rsid w:val="00A77A82"/>
    <w:rsid w:val="00AD3316"/>
    <w:rsid w:val="00B87DA8"/>
    <w:rsid w:val="00BD5F65"/>
    <w:rsid w:val="00BF056F"/>
    <w:rsid w:val="00CB20AB"/>
    <w:rsid w:val="00CB26E0"/>
    <w:rsid w:val="00CE343A"/>
    <w:rsid w:val="00CE6D53"/>
    <w:rsid w:val="00D80F89"/>
    <w:rsid w:val="00D9402C"/>
    <w:rsid w:val="00E422C5"/>
    <w:rsid w:val="00EE5AAD"/>
    <w:rsid w:val="00EF5867"/>
    <w:rsid w:val="00FA1469"/>
    <w:rsid w:val="00FC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E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3F3EEA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qFormat/>
    <w:rsid w:val="003F3EE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F3E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3F3EE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4">
    <w:name w:val="Содержимое таблицы"/>
    <w:basedOn w:val="a"/>
    <w:rsid w:val="003F3EEA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3F3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3EEA"/>
    <w:rPr>
      <w:rFonts w:ascii="Calibri" w:eastAsia="Calibri" w:hAnsi="Calibri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6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6AB9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B0F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0F5E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YudinPc</dc:creator>
  <cp:keywords/>
  <dc:description/>
  <cp:lastModifiedBy>koursakov</cp:lastModifiedBy>
  <cp:revision>31</cp:revision>
  <dcterms:created xsi:type="dcterms:W3CDTF">2016-11-29T16:00:00Z</dcterms:created>
  <dcterms:modified xsi:type="dcterms:W3CDTF">2016-12-22T12:03:00Z</dcterms:modified>
</cp:coreProperties>
</file>