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 w:type="dxa"/>
        <w:tblLayout w:type="fixed"/>
        <w:tblCellMar>
          <w:top w:w="60" w:type="dxa"/>
          <w:left w:w="80" w:type="dxa"/>
          <w:bottom w:w="60" w:type="dxa"/>
          <w:right w:w="80" w:type="dxa"/>
        </w:tblCellMar>
        <w:tblLook w:val="0000"/>
      </w:tblPr>
      <w:tblGrid>
        <w:gridCol w:w="10876"/>
      </w:tblGrid>
      <w:tr w:rsidR="006D0888">
        <w:trPr>
          <w:trHeight w:hRule="exact" w:val="3031"/>
        </w:trPr>
        <w:tc>
          <w:tcPr>
            <w:tcW w:w="10716" w:type="dxa"/>
          </w:tcPr>
          <w:p w:rsidR="006D0888" w:rsidRDefault="006D0888">
            <w:pPr>
              <w:pStyle w:val="ConsPlusTitlePage"/>
            </w:pPr>
          </w:p>
        </w:tc>
      </w:tr>
      <w:tr w:rsidR="006D0888">
        <w:trPr>
          <w:trHeight w:hRule="exact" w:val="8335"/>
        </w:trPr>
        <w:tc>
          <w:tcPr>
            <w:tcW w:w="10716" w:type="dxa"/>
            <w:vAlign w:val="center"/>
          </w:tcPr>
          <w:p w:rsidR="006D0888" w:rsidRDefault="006D0888">
            <w:pPr>
              <w:pStyle w:val="ConsPlusTitlePage"/>
              <w:jc w:val="center"/>
              <w:rPr>
                <w:sz w:val="48"/>
                <w:szCs w:val="48"/>
              </w:rPr>
            </w:pPr>
            <w:r>
              <w:rPr>
                <w:sz w:val="48"/>
                <w:szCs w:val="48"/>
              </w:rPr>
              <w:t xml:space="preserve"> Федеральный закон от 28.12.2013 N 421-ФЗ</w:t>
            </w:r>
            <w:r>
              <w:rPr>
                <w:sz w:val="48"/>
                <w:szCs w:val="48"/>
              </w:rPr>
              <w:br/>
              <w:t>(ред. от 03.07.2016)</w:t>
            </w:r>
            <w:r>
              <w:rPr>
                <w:sz w:val="48"/>
                <w:szCs w:val="48"/>
              </w:rPr>
              <w:b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tc>
      </w:tr>
      <w:tr w:rsidR="006D0888">
        <w:trPr>
          <w:trHeight w:hRule="exact" w:val="3031"/>
        </w:trPr>
        <w:tc>
          <w:tcPr>
            <w:tcW w:w="10716" w:type="dxa"/>
            <w:vAlign w:val="center"/>
          </w:tcPr>
          <w:p w:rsidR="006D0888" w:rsidRDefault="006D0888">
            <w:pPr>
              <w:pStyle w:val="ConsPlusTitlePage"/>
              <w:jc w:val="center"/>
              <w:rPr>
                <w:sz w:val="28"/>
                <w:szCs w:val="28"/>
              </w:rPr>
            </w:pPr>
          </w:p>
        </w:tc>
      </w:tr>
    </w:tbl>
    <w:p w:rsidR="006D0888" w:rsidRDefault="006D0888">
      <w:pPr>
        <w:widowControl w:val="0"/>
        <w:autoSpaceDE w:val="0"/>
        <w:autoSpaceDN w:val="0"/>
        <w:adjustRightInd w:val="0"/>
        <w:rPr>
          <w:rFonts w:ascii="Arial" w:hAnsi="Arial" w:cs="Arial"/>
        </w:rPr>
        <w:sectPr w:rsidR="006D0888">
          <w:pgSz w:w="11906" w:h="16838"/>
          <w:pgMar w:top="841" w:right="595" w:bottom="841" w:left="595" w:header="0" w:footer="0" w:gutter="0"/>
          <w:cols w:space="720"/>
          <w:noEndnote/>
        </w:sectPr>
      </w:pPr>
    </w:p>
    <w:p w:rsidR="006D0888" w:rsidRDefault="006D0888">
      <w:pPr>
        <w:pStyle w:val="ConsPlusNormal"/>
        <w:jc w:val="both"/>
        <w:outlineLvl w:val="0"/>
      </w:pPr>
    </w:p>
    <w:tbl>
      <w:tblPr>
        <w:tblW w:w="5000" w:type="pct"/>
        <w:tblInd w:w="2" w:type="dxa"/>
        <w:tblLayout w:type="fixed"/>
        <w:tblCellMar>
          <w:left w:w="0" w:type="dxa"/>
          <w:right w:w="0" w:type="dxa"/>
        </w:tblCellMar>
        <w:tblLook w:val="0000"/>
      </w:tblPr>
      <w:tblGrid>
        <w:gridCol w:w="5103"/>
        <w:gridCol w:w="5104"/>
      </w:tblGrid>
      <w:tr w:rsidR="006D0888">
        <w:tc>
          <w:tcPr>
            <w:tcW w:w="5103" w:type="dxa"/>
          </w:tcPr>
          <w:p w:rsidR="006D0888" w:rsidRDefault="006D0888">
            <w:pPr>
              <w:pStyle w:val="ConsPlusNormal"/>
            </w:pPr>
            <w:r>
              <w:t>28 декабря 2013 года</w:t>
            </w:r>
          </w:p>
        </w:tc>
        <w:tc>
          <w:tcPr>
            <w:tcW w:w="5103" w:type="dxa"/>
          </w:tcPr>
          <w:p w:rsidR="006D0888" w:rsidRDefault="006D0888">
            <w:pPr>
              <w:pStyle w:val="ConsPlusNormal"/>
              <w:jc w:val="right"/>
            </w:pPr>
            <w:r>
              <w:t>N 421-ФЗ</w:t>
            </w:r>
          </w:p>
        </w:tc>
      </w:tr>
    </w:tbl>
    <w:p w:rsidR="006D0888" w:rsidRDefault="006D0888">
      <w:pPr>
        <w:pStyle w:val="ConsPlusNormal"/>
        <w:pBdr>
          <w:top w:val="single" w:sz="6" w:space="0" w:color="auto"/>
        </w:pBdr>
        <w:spacing w:before="100" w:after="100"/>
        <w:jc w:val="both"/>
        <w:rPr>
          <w:sz w:val="2"/>
          <w:szCs w:val="2"/>
        </w:rPr>
      </w:pPr>
    </w:p>
    <w:p w:rsidR="006D0888" w:rsidRDefault="006D0888">
      <w:pPr>
        <w:pStyle w:val="ConsPlusNormal"/>
        <w:jc w:val="center"/>
      </w:pPr>
    </w:p>
    <w:p w:rsidR="006D0888" w:rsidRDefault="006D0888">
      <w:pPr>
        <w:pStyle w:val="ConsPlusTitle"/>
        <w:jc w:val="center"/>
      </w:pPr>
      <w:r>
        <w:t>РОССИЙСКАЯ ФЕДЕРАЦИЯ</w:t>
      </w:r>
    </w:p>
    <w:p w:rsidR="006D0888" w:rsidRDefault="006D0888">
      <w:pPr>
        <w:pStyle w:val="ConsPlusTitle"/>
        <w:jc w:val="center"/>
      </w:pPr>
    </w:p>
    <w:p w:rsidR="006D0888" w:rsidRDefault="006D0888">
      <w:pPr>
        <w:pStyle w:val="ConsPlusTitle"/>
        <w:jc w:val="center"/>
      </w:pPr>
      <w:r>
        <w:t>ФЕДЕРАЛЬНЫЙ ЗАКОН</w:t>
      </w:r>
    </w:p>
    <w:p w:rsidR="006D0888" w:rsidRDefault="006D0888">
      <w:pPr>
        <w:pStyle w:val="ConsPlusTitle"/>
        <w:jc w:val="center"/>
      </w:pPr>
    </w:p>
    <w:p w:rsidR="006D0888" w:rsidRDefault="006D0888">
      <w:pPr>
        <w:pStyle w:val="ConsPlusTitle"/>
        <w:jc w:val="center"/>
      </w:pPr>
      <w:r>
        <w:t>О ВНЕСЕНИИ ИЗМЕНЕНИЙ</w:t>
      </w:r>
    </w:p>
    <w:p w:rsidR="006D0888" w:rsidRDefault="006D0888">
      <w:pPr>
        <w:pStyle w:val="ConsPlusTitle"/>
        <w:jc w:val="center"/>
      </w:pPr>
      <w:r>
        <w:t>В ОТДЕЛЬНЫЕ ЗАКОНОДАТЕЛЬНЫЕ АКТЫ РОССИЙСКОЙ ФЕДЕРАЦИИ</w:t>
      </w:r>
    </w:p>
    <w:p w:rsidR="006D0888" w:rsidRDefault="006D0888">
      <w:pPr>
        <w:pStyle w:val="ConsPlusTitle"/>
        <w:jc w:val="center"/>
      </w:pPr>
      <w:r>
        <w:t>В СВЯЗИ С ПРИНЯТИЕМ ФЕДЕРАЛЬНОГО ЗАКОНА "О СПЕЦИАЛЬНОЙ</w:t>
      </w:r>
    </w:p>
    <w:p w:rsidR="006D0888" w:rsidRDefault="006D0888">
      <w:pPr>
        <w:pStyle w:val="ConsPlusTitle"/>
        <w:jc w:val="center"/>
      </w:pPr>
      <w:r>
        <w:t>ОЦЕНКЕ УСЛОВИЙ ТРУДА"</w:t>
      </w:r>
    </w:p>
    <w:p w:rsidR="006D0888" w:rsidRDefault="006D0888">
      <w:pPr>
        <w:pStyle w:val="ConsPlusNormal"/>
        <w:ind w:firstLine="540"/>
        <w:jc w:val="both"/>
      </w:pPr>
    </w:p>
    <w:p w:rsidR="006D0888" w:rsidRDefault="006D0888">
      <w:pPr>
        <w:pStyle w:val="ConsPlusNormal"/>
        <w:jc w:val="right"/>
      </w:pPr>
      <w:r>
        <w:t>Принят</w:t>
      </w:r>
    </w:p>
    <w:p w:rsidR="006D0888" w:rsidRDefault="006D0888">
      <w:pPr>
        <w:pStyle w:val="ConsPlusNormal"/>
        <w:jc w:val="right"/>
      </w:pPr>
      <w:r>
        <w:t>Государственной Думой</w:t>
      </w:r>
    </w:p>
    <w:p w:rsidR="006D0888" w:rsidRDefault="006D0888">
      <w:pPr>
        <w:pStyle w:val="ConsPlusNormal"/>
        <w:jc w:val="right"/>
      </w:pPr>
      <w:r>
        <w:t>23 декабря 2013 года</w:t>
      </w:r>
    </w:p>
    <w:p w:rsidR="006D0888" w:rsidRDefault="006D0888">
      <w:pPr>
        <w:pStyle w:val="ConsPlusNormal"/>
        <w:jc w:val="right"/>
      </w:pPr>
    </w:p>
    <w:p w:rsidR="006D0888" w:rsidRDefault="006D0888">
      <w:pPr>
        <w:pStyle w:val="ConsPlusNormal"/>
        <w:jc w:val="right"/>
      </w:pPr>
      <w:r>
        <w:t>Одобрен</w:t>
      </w:r>
    </w:p>
    <w:p w:rsidR="006D0888" w:rsidRDefault="006D0888">
      <w:pPr>
        <w:pStyle w:val="ConsPlusNormal"/>
        <w:jc w:val="right"/>
      </w:pPr>
      <w:r>
        <w:t>Советом Федерации</w:t>
      </w:r>
    </w:p>
    <w:p w:rsidR="006D0888" w:rsidRDefault="006D0888">
      <w:pPr>
        <w:pStyle w:val="ConsPlusNormal"/>
        <w:jc w:val="right"/>
      </w:pPr>
      <w:r>
        <w:t>25 декабря 2013 года</w:t>
      </w:r>
    </w:p>
    <w:p w:rsidR="006D0888" w:rsidRDefault="006D0888">
      <w:pPr>
        <w:pStyle w:val="ConsPlusNormal"/>
        <w:jc w:val="center"/>
      </w:pPr>
    </w:p>
    <w:p w:rsidR="006D0888" w:rsidRDefault="006D0888">
      <w:pPr>
        <w:pStyle w:val="ConsPlusNormal"/>
        <w:jc w:val="center"/>
      </w:pPr>
      <w:r>
        <w:t>Список изменяющих документов</w:t>
      </w:r>
    </w:p>
    <w:p w:rsidR="006D0888" w:rsidRDefault="006D0888">
      <w:pPr>
        <w:pStyle w:val="ConsPlusNormal"/>
        <w:jc w:val="center"/>
      </w:pPr>
      <w:r>
        <w:t>(в ред. Федерального закона от 03.07.2016 N 250-ФЗ)</w:t>
      </w:r>
    </w:p>
    <w:p w:rsidR="006D0888" w:rsidRDefault="006D0888">
      <w:pPr>
        <w:pStyle w:val="ConsPlusNormal"/>
        <w:jc w:val="center"/>
      </w:pPr>
    </w:p>
    <w:p w:rsidR="006D0888" w:rsidRDefault="006D0888">
      <w:pPr>
        <w:pStyle w:val="ConsPlusNormal"/>
        <w:ind w:firstLine="540"/>
        <w:jc w:val="both"/>
        <w:outlineLvl w:val="0"/>
      </w:pPr>
      <w:r>
        <w:t>Статья 1</w:t>
      </w:r>
    </w:p>
    <w:p w:rsidR="006D0888" w:rsidRDefault="006D0888">
      <w:pPr>
        <w:pStyle w:val="ConsPlusNormal"/>
        <w:ind w:firstLine="540"/>
        <w:jc w:val="both"/>
      </w:pPr>
    </w:p>
    <w:p w:rsidR="006D0888" w:rsidRDefault="006D0888">
      <w:pPr>
        <w:pStyle w:val="ConsPlusNormal"/>
        <w:ind w:firstLine="540"/>
        <w:jc w:val="both"/>
      </w:pPr>
      <w:r>
        <w:t>В абзаце четвертом части первой статьи 22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outlineLvl w:val="0"/>
      </w:pPr>
      <w:r>
        <w:t>Статья 2</w:t>
      </w:r>
    </w:p>
    <w:p w:rsidR="006D0888" w:rsidRDefault="006D0888">
      <w:pPr>
        <w:pStyle w:val="ConsPlusNormal"/>
        <w:ind w:firstLine="540"/>
        <w:jc w:val="both"/>
      </w:pPr>
    </w:p>
    <w:p w:rsidR="006D0888" w:rsidRDefault="006D0888">
      <w:pPr>
        <w:pStyle w:val="ConsPlusNormal"/>
        <w:ind w:firstLine="540"/>
        <w:jc w:val="both"/>
      </w:pPr>
      <w:r>
        <w:t>В абзаце четвертом пункта 1 статьи 22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outlineLvl w:val="0"/>
      </w:pPr>
      <w:r>
        <w:t>Статья 3</w:t>
      </w:r>
    </w:p>
    <w:p w:rsidR="006D0888" w:rsidRDefault="006D0888">
      <w:pPr>
        <w:pStyle w:val="ConsPlusNormal"/>
        <w:ind w:firstLine="540"/>
        <w:jc w:val="both"/>
      </w:pPr>
    </w:p>
    <w:p w:rsidR="006D0888" w:rsidRDefault="006D0888">
      <w:pPr>
        <w:pStyle w:val="ConsPlusNormal"/>
        <w:ind w:firstLine="540"/>
        <w:jc w:val="both"/>
      </w:pPr>
      <w:r>
        <w:t>Внести в статью 21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6D0888" w:rsidRDefault="006D0888">
      <w:pPr>
        <w:pStyle w:val="ConsPlusNormal"/>
        <w:ind w:firstLine="540"/>
        <w:jc w:val="both"/>
      </w:pPr>
      <w:r>
        <w:t>1) дополнить новой частью второй следующего содержания:</w:t>
      </w:r>
    </w:p>
    <w:p w:rsidR="006D0888" w:rsidRDefault="006D0888">
      <w:pPr>
        <w:pStyle w:val="ConsPlusNormal"/>
        <w:ind w:firstLine="540"/>
        <w:jc w:val="both"/>
      </w:pPr>
      <w: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6D0888" w:rsidRDefault="006D0888">
      <w:pPr>
        <w:pStyle w:val="ConsPlusNormal"/>
        <w:ind w:firstLine="540"/>
        <w:jc w:val="both"/>
      </w:pPr>
      <w:r>
        <w:t>2) часть вторую считать частью третьей.</w:t>
      </w:r>
    </w:p>
    <w:p w:rsidR="006D0888" w:rsidRDefault="006D0888">
      <w:pPr>
        <w:pStyle w:val="ConsPlusNormal"/>
        <w:ind w:firstLine="540"/>
        <w:jc w:val="both"/>
      </w:pPr>
    </w:p>
    <w:p w:rsidR="006D0888" w:rsidRDefault="006D0888">
      <w:pPr>
        <w:pStyle w:val="ConsPlusNormal"/>
        <w:ind w:firstLine="540"/>
        <w:jc w:val="both"/>
        <w:outlineLvl w:val="0"/>
      </w:pPr>
      <w:r>
        <w:t>Статья 4</w:t>
      </w:r>
    </w:p>
    <w:p w:rsidR="006D0888" w:rsidRDefault="006D0888">
      <w:pPr>
        <w:pStyle w:val="ConsPlusNormal"/>
        <w:ind w:firstLine="540"/>
        <w:jc w:val="both"/>
      </w:pPr>
    </w:p>
    <w:p w:rsidR="006D0888" w:rsidRDefault="006D0888">
      <w:pPr>
        <w:pStyle w:val="ConsPlusNormal"/>
        <w:ind w:firstLine="540"/>
        <w:jc w:val="both"/>
      </w:pPr>
      <w:r>
        <w:t>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6D0888" w:rsidRDefault="006D0888">
      <w:pPr>
        <w:pStyle w:val="ConsPlusNormal"/>
        <w:ind w:firstLine="540"/>
        <w:jc w:val="both"/>
      </w:pPr>
      <w:r>
        <w:t>1) абзац десятый статьи 1 изложить в следующей редакции:</w:t>
      </w:r>
    </w:p>
    <w:p w:rsidR="006D0888" w:rsidRDefault="006D0888">
      <w:pPr>
        <w:pStyle w:val="ConsPlusNormal"/>
        <w:ind w:firstLine="540"/>
        <w:jc w:val="both"/>
      </w:pPr>
      <w:r>
        <w:t>"специальная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законом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6D0888" w:rsidRDefault="006D0888">
      <w:pPr>
        <w:pStyle w:val="ConsPlusNormal"/>
        <w:ind w:firstLine="540"/>
        <w:jc w:val="both"/>
      </w:pPr>
      <w:r>
        <w:t>2) в статье 6:</w:t>
      </w:r>
    </w:p>
    <w:p w:rsidR="006D0888" w:rsidRDefault="006D0888">
      <w:pPr>
        <w:pStyle w:val="ConsPlusNormal"/>
        <w:ind w:firstLine="540"/>
        <w:jc w:val="both"/>
      </w:pPr>
      <w:r>
        <w:t>а) подпункт 10.1 пункта 2 изложить в следующей редакции:</w:t>
      </w:r>
    </w:p>
    <w:p w:rsidR="006D0888" w:rsidRDefault="006D0888">
      <w:pPr>
        <w:pStyle w:val="ConsPlusNormal"/>
        <w:ind w:firstLine="540"/>
        <w:jc w:val="both"/>
      </w:pPr>
      <w:r>
        <w:t>"10.1) периоды работы, дающей право на досрочное назначение трудовой пенсии по старости в соответствии с подпунктами 1 - 18 пункта 1 статьи 27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статьей 33.2 Федерального закона от 15 декабря 2001 года N 167-ФЗ "Об обязательном пенсионном страховании в Российской Федерации";";</w:t>
      </w:r>
    </w:p>
    <w:p w:rsidR="006D0888" w:rsidRDefault="006D0888">
      <w:pPr>
        <w:pStyle w:val="ConsPlusNormal"/>
        <w:ind w:firstLine="540"/>
        <w:jc w:val="both"/>
      </w:pPr>
      <w:r>
        <w:t>б) пункт 3 дополнить подпунктами 15 - 18 следующего содержания:</w:t>
      </w:r>
    </w:p>
    <w:p w:rsidR="006D0888" w:rsidRDefault="006D0888">
      <w:pPr>
        <w:pStyle w:val="ConsPlusNormal"/>
        <w:ind w:firstLine="540"/>
        <w:jc w:val="both"/>
      </w:pPr>
      <w:r>
        <w:t>"15) сведения о сумме денежных средств, уплаченных в резерв Пенсионного фонда Российской Федерации по обязательному пенсионному страхованию;</w:t>
      </w:r>
    </w:p>
    <w:p w:rsidR="006D0888" w:rsidRDefault="006D0888">
      <w:pPr>
        <w:pStyle w:val="ConsPlusNormal"/>
        <w:ind w:firstLine="540"/>
        <w:jc w:val="both"/>
      </w:pPr>
      <w:r>
        <w:t>16) сведения о сумме денежных средств, уплаченных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3) утратил силу с 1 января 2017 года. - Федеральный закон от 03.07.2016 N 250-ФЗ;</w:t>
      </w:r>
    </w:p>
    <w:p w:rsidR="006D0888" w:rsidRDefault="006D0888">
      <w:pPr>
        <w:pStyle w:val="ConsPlusNormal"/>
        <w:ind w:firstLine="540"/>
        <w:jc w:val="both"/>
      </w:pPr>
      <w:r>
        <w:t>4) в части третьей статьи 17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6D0888" w:rsidRDefault="006D0888">
      <w:pPr>
        <w:pStyle w:val="ConsPlusNormal"/>
        <w:ind w:firstLine="540"/>
        <w:jc w:val="both"/>
      </w:pPr>
    </w:p>
    <w:p w:rsidR="006D0888" w:rsidRDefault="006D0888">
      <w:pPr>
        <w:pStyle w:val="ConsPlusNormal"/>
        <w:ind w:firstLine="540"/>
        <w:jc w:val="both"/>
        <w:outlineLvl w:val="0"/>
      </w:pPr>
      <w:r>
        <w:t>Статья 5</w:t>
      </w:r>
    </w:p>
    <w:p w:rsidR="006D0888" w:rsidRDefault="006D0888">
      <w:pPr>
        <w:pStyle w:val="ConsPlusNormal"/>
        <w:ind w:firstLine="540"/>
        <w:jc w:val="both"/>
      </w:pPr>
    </w:p>
    <w:p w:rsidR="006D0888" w:rsidRDefault="006D0888">
      <w:pPr>
        <w:pStyle w:val="ConsPlusNormal"/>
        <w:ind w:firstLine="540"/>
        <w:jc w:val="both"/>
      </w:pPr>
      <w:r>
        <w:t>Статью 143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6D0888" w:rsidRDefault="006D0888">
      <w:pPr>
        <w:pStyle w:val="ConsPlusNormal"/>
        <w:ind w:firstLine="540"/>
        <w:jc w:val="both"/>
      </w:pPr>
    </w:p>
    <w:p w:rsidR="006D0888" w:rsidRDefault="006D0888">
      <w:pPr>
        <w:pStyle w:val="ConsPlusNormal"/>
        <w:ind w:firstLine="540"/>
        <w:jc w:val="both"/>
      </w:pPr>
      <w:r>
        <w:t>"Статья 143. Нарушение требований охраны труда</w:t>
      </w:r>
    </w:p>
    <w:p w:rsidR="006D0888" w:rsidRDefault="006D0888">
      <w:pPr>
        <w:pStyle w:val="ConsPlusNormal"/>
        <w:ind w:firstLine="540"/>
        <w:jc w:val="both"/>
      </w:pPr>
    </w:p>
    <w:p w:rsidR="006D0888" w:rsidRDefault="006D0888">
      <w:pPr>
        <w:pStyle w:val="ConsPlusNormal"/>
        <w:ind w:firstLine="54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6D0888" w:rsidRDefault="006D0888">
      <w:pPr>
        <w:pStyle w:val="ConsPlusNormal"/>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6D0888" w:rsidRDefault="006D0888">
      <w:pPr>
        <w:pStyle w:val="ConsPlusNormal"/>
        <w:ind w:firstLine="540"/>
        <w:jc w:val="both"/>
      </w:pPr>
      <w:r>
        <w:t>2. Деяние, предусмотренное частью первой настоящей статьи, повлекшее по неосторожности смерть человека, -</w:t>
      </w:r>
    </w:p>
    <w:p w:rsidR="006D0888" w:rsidRDefault="006D0888">
      <w:pPr>
        <w:pStyle w:val="ConsPlusNormal"/>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D0888" w:rsidRDefault="006D0888">
      <w:pPr>
        <w:pStyle w:val="ConsPlusNormal"/>
        <w:ind w:firstLine="540"/>
        <w:jc w:val="both"/>
      </w:pPr>
      <w:r>
        <w:t>3. Деяние, предусмотренное частью первой настоящей статьи, повлекшее по неосторожности смерть двух или более лиц, -</w:t>
      </w:r>
    </w:p>
    <w:p w:rsidR="006D0888" w:rsidRDefault="006D0888">
      <w:pPr>
        <w:pStyle w:val="ConsPlusNormal"/>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D0888" w:rsidRDefault="006D0888">
      <w:pPr>
        <w:pStyle w:val="ConsPlusNormal"/>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6D0888" w:rsidRDefault="006D0888">
      <w:pPr>
        <w:pStyle w:val="ConsPlusNormal"/>
        <w:ind w:firstLine="540"/>
        <w:jc w:val="both"/>
      </w:pPr>
    </w:p>
    <w:p w:rsidR="006D0888" w:rsidRDefault="006D0888">
      <w:pPr>
        <w:pStyle w:val="ConsPlusNormal"/>
        <w:ind w:firstLine="540"/>
        <w:jc w:val="both"/>
        <w:outlineLvl w:val="0"/>
      </w:pPr>
      <w:r>
        <w:t>Статья 6</w:t>
      </w:r>
    </w:p>
    <w:p w:rsidR="006D0888" w:rsidRDefault="006D0888">
      <w:pPr>
        <w:pStyle w:val="ConsPlusNormal"/>
        <w:ind w:firstLine="540"/>
        <w:jc w:val="both"/>
      </w:pPr>
    </w:p>
    <w:p w:rsidR="006D0888" w:rsidRDefault="006D0888">
      <w:pPr>
        <w:pStyle w:val="ConsPlusNormal"/>
        <w:ind w:firstLine="540"/>
        <w:jc w:val="both"/>
      </w:pPr>
      <w:r>
        <w:t>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rsidR="006D0888" w:rsidRDefault="006D0888">
      <w:pPr>
        <w:pStyle w:val="ConsPlusNormal"/>
        <w:ind w:firstLine="540"/>
        <w:jc w:val="both"/>
      </w:pPr>
      <w:r>
        <w:t>1) абзац третий подпункта 3 пункта 1 статьи 8 изложить в следующей редакции:</w:t>
      </w:r>
    </w:p>
    <w:p w:rsidR="006D0888" w:rsidRDefault="006D0888">
      <w:pPr>
        <w:pStyle w:val="ConsPlusNormal"/>
        <w:ind w:firstLine="540"/>
        <w:jc w:val="both"/>
      </w:pPr>
      <w:r>
        <w:t>"приобретение лекарственных препаратов для медицинского применения и медицинских изделий;";</w:t>
      </w:r>
    </w:p>
    <w:p w:rsidR="006D0888" w:rsidRDefault="006D0888">
      <w:pPr>
        <w:pStyle w:val="ConsPlusNormal"/>
        <w:ind w:firstLine="540"/>
        <w:jc w:val="both"/>
      </w:pPr>
      <w:r>
        <w:t>2) в подпункте 18 пункта 2 статьи 17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r>
        <w:t>3) в статье 22:</w:t>
      </w:r>
    </w:p>
    <w:p w:rsidR="006D0888" w:rsidRDefault="006D0888">
      <w:pPr>
        <w:pStyle w:val="ConsPlusNormal"/>
        <w:ind w:firstLine="540"/>
        <w:jc w:val="both"/>
      </w:pPr>
      <w:r>
        <w:t>а) в абзаце втором пункта 1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r>
        <w:t>б) в пункте 3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r>
        <w:t>4) статью 25 изложить в следующей редакции:</w:t>
      </w:r>
    </w:p>
    <w:p w:rsidR="006D0888" w:rsidRDefault="006D0888">
      <w:pPr>
        <w:pStyle w:val="ConsPlusNormal"/>
        <w:ind w:firstLine="540"/>
        <w:jc w:val="both"/>
      </w:pPr>
    </w:p>
    <w:p w:rsidR="006D0888" w:rsidRDefault="006D0888">
      <w:pPr>
        <w:pStyle w:val="ConsPlusNormal"/>
        <w:ind w:firstLine="540"/>
        <w:jc w:val="both"/>
      </w:pPr>
      <w:r>
        <w:t>"Статья 25. Учет и отчетность страховщика</w:t>
      </w:r>
    </w:p>
    <w:p w:rsidR="006D0888" w:rsidRDefault="006D0888">
      <w:pPr>
        <w:pStyle w:val="ConsPlusNormal"/>
        <w:ind w:firstLine="540"/>
        <w:jc w:val="both"/>
      </w:pPr>
    </w:p>
    <w:p w:rsidR="006D0888" w:rsidRDefault="006D0888">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6D0888" w:rsidRDefault="006D0888">
      <w:pPr>
        <w:pStyle w:val="ConsPlusNormal"/>
        <w:ind w:firstLine="540"/>
        <w:jc w:val="both"/>
      </w:pPr>
      <w: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6D0888" w:rsidRDefault="006D0888">
      <w:pPr>
        <w:pStyle w:val="ConsPlusNormal"/>
        <w:ind w:firstLine="540"/>
        <w:jc w:val="both"/>
      </w:pPr>
    </w:p>
    <w:p w:rsidR="006D0888" w:rsidRDefault="006D0888">
      <w:pPr>
        <w:pStyle w:val="ConsPlusNormal"/>
        <w:ind w:firstLine="540"/>
        <w:jc w:val="both"/>
        <w:outlineLvl w:val="0"/>
      </w:pPr>
      <w:r>
        <w:t>Статья 7</w:t>
      </w:r>
    </w:p>
    <w:p w:rsidR="006D0888" w:rsidRDefault="006D0888">
      <w:pPr>
        <w:pStyle w:val="ConsPlusNormal"/>
        <w:ind w:firstLine="540"/>
        <w:jc w:val="both"/>
      </w:pPr>
    </w:p>
    <w:p w:rsidR="006D0888" w:rsidRDefault="006D0888">
      <w:pPr>
        <w:pStyle w:val="ConsPlusNormal"/>
        <w:ind w:firstLine="540"/>
        <w:jc w:val="both"/>
      </w:pPr>
      <w:r>
        <w:t>Внести в Федеральный закон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6D0888" w:rsidRDefault="006D0888">
      <w:pPr>
        <w:pStyle w:val="ConsPlusNormal"/>
        <w:ind w:firstLine="540"/>
        <w:jc w:val="both"/>
      </w:pPr>
      <w:r>
        <w:t>1) абзац третий пункта 2 статьи 6 после слова "Страховщики -" дополнить словами "коммерческие или";</w:t>
      </w:r>
    </w:p>
    <w:p w:rsidR="006D0888" w:rsidRDefault="006D0888">
      <w:pPr>
        <w:pStyle w:val="ConsPlusNormal"/>
        <w:ind w:firstLine="540"/>
        <w:jc w:val="both"/>
      </w:pPr>
      <w:r>
        <w:t>2) в статье 13:</w:t>
      </w:r>
    </w:p>
    <w:p w:rsidR="006D0888" w:rsidRDefault="006D0888">
      <w:pPr>
        <w:pStyle w:val="ConsPlusNormal"/>
        <w:ind w:firstLine="540"/>
        <w:jc w:val="both"/>
      </w:pPr>
      <w:r>
        <w:t>а) в пункте 2 слова ", создаваемые Правительством Российской Федерации," исключить;</w:t>
      </w:r>
    </w:p>
    <w:p w:rsidR="006D0888" w:rsidRDefault="006D0888">
      <w:pPr>
        <w:pStyle w:val="ConsPlusNormal"/>
        <w:ind w:firstLine="540"/>
        <w:jc w:val="both"/>
      </w:pPr>
      <w:r>
        <w:t>б) пункт 3 дополнить словами ", если иное не предусмотрено федеральными законами";</w:t>
      </w:r>
    </w:p>
    <w:p w:rsidR="006D0888" w:rsidRDefault="006D0888">
      <w:pPr>
        <w:pStyle w:val="ConsPlusNormal"/>
        <w:ind w:firstLine="540"/>
        <w:jc w:val="both"/>
      </w:pPr>
      <w:r>
        <w:t>в) в пункте 4 слова "федеральным законом о конкретном виде обязательного социального страхования" заменить словами "федеральными законами";</w:t>
      </w:r>
    </w:p>
    <w:p w:rsidR="006D0888" w:rsidRDefault="006D0888">
      <w:pPr>
        <w:pStyle w:val="ConsPlusNormal"/>
        <w:ind w:firstLine="540"/>
        <w:jc w:val="both"/>
      </w:pPr>
      <w:r>
        <w:t>г) в пункте 5 слово "оперативное" исключить;</w:t>
      </w:r>
    </w:p>
    <w:p w:rsidR="006D0888" w:rsidRDefault="006D0888">
      <w:pPr>
        <w:pStyle w:val="ConsPlusNormal"/>
        <w:ind w:firstLine="540"/>
        <w:jc w:val="both"/>
      </w:pPr>
      <w:r>
        <w:t>3) пункт 1 статьи 23 изложить в следующей редакции:</w:t>
      </w:r>
    </w:p>
    <w:p w:rsidR="006D0888" w:rsidRDefault="006D0888">
      <w:pPr>
        <w:pStyle w:val="ConsPlusNormal"/>
        <w:ind w:firstLine="540"/>
        <w:jc w:val="both"/>
      </w:pPr>
      <w: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6D0888" w:rsidRDefault="006D0888">
      <w:pPr>
        <w:pStyle w:val="ConsPlusNormal"/>
        <w:ind w:firstLine="540"/>
        <w:jc w:val="both"/>
      </w:pPr>
    </w:p>
    <w:p w:rsidR="006D0888" w:rsidRDefault="006D0888">
      <w:pPr>
        <w:pStyle w:val="ConsPlusNormal"/>
        <w:ind w:firstLine="540"/>
        <w:jc w:val="both"/>
        <w:outlineLvl w:val="0"/>
      </w:pPr>
      <w:r>
        <w:t>Статья 8</w:t>
      </w:r>
    </w:p>
    <w:p w:rsidR="006D0888" w:rsidRDefault="006D0888">
      <w:pPr>
        <w:pStyle w:val="ConsPlusNormal"/>
        <w:ind w:firstLine="540"/>
        <w:jc w:val="both"/>
      </w:pPr>
    </w:p>
    <w:p w:rsidR="006D0888" w:rsidRDefault="006D0888">
      <w:pPr>
        <w:pStyle w:val="ConsPlusNormal"/>
        <w:ind w:firstLine="540"/>
        <w:jc w:val="both"/>
      </w:pPr>
      <w:r>
        <w:t>В абзаце четвертом пункта 1 статьи 15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outlineLvl w:val="0"/>
      </w:pPr>
      <w:r>
        <w:t>Статья 9</w:t>
      </w:r>
    </w:p>
    <w:p w:rsidR="006D0888" w:rsidRDefault="006D0888">
      <w:pPr>
        <w:pStyle w:val="ConsPlusNormal"/>
        <w:ind w:firstLine="540"/>
        <w:jc w:val="both"/>
      </w:pPr>
    </w:p>
    <w:p w:rsidR="006D0888" w:rsidRDefault="006D0888">
      <w:pPr>
        <w:pStyle w:val="ConsPlusNormal"/>
        <w:ind w:firstLine="540"/>
        <w:jc w:val="both"/>
      </w:pPr>
      <w:r>
        <w:t>Внести в Федеральный закон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6D0888" w:rsidRDefault="006D0888">
      <w:pPr>
        <w:pStyle w:val="ConsPlusNormal"/>
        <w:ind w:firstLine="540"/>
        <w:jc w:val="both"/>
      </w:pPr>
      <w:r>
        <w:t>1) в статье 13:</w:t>
      </w:r>
    </w:p>
    <w:p w:rsidR="006D0888" w:rsidRDefault="006D0888">
      <w:pPr>
        <w:pStyle w:val="ConsPlusNormal"/>
        <w:ind w:firstLine="540"/>
        <w:jc w:val="both"/>
      </w:pPr>
      <w:r>
        <w:t>а) пункт 1 дополнить абзацами следующего содержания:</w:t>
      </w:r>
    </w:p>
    <w:p w:rsidR="006D0888" w:rsidRDefault="006D0888">
      <w:pPr>
        <w:pStyle w:val="ConsPlusNormal"/>
        <w:ind w:firstLine="540"/>
        <w:jc w:val="both"/>
      </w:pPr>
      <w: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получать у Агентства гарантийное возмещение в интересах застрахованных лиц в случаях и в порядке, которые установлены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б) пункт 2 дополнить абзацами следующего содержания:</w:t>
      </w:r>
    </w:p>
    <w:p w:rsidR="006D0888" w:rsidRDefault="006D0888">
      <w:pPr>
        <w:pStyle w:val="ConsPlusNormal"/>
        <w:ind w:firstLine="540"/>
        <w:jc w:val="both"/>
      </w:pPr>
      <w:r>
        <w:t>"уплачивать гарантийные взносы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6D0888" w:rsidRDefault="006D0888">
      <w:pPr>
        <w:pStyle w:val="ConsPlusNormal"/>
        <w:ind w:firstLine="540"/>
        <w:jc w:val="both"/>
      </w:pPr>
      <w:r>
        <w:t>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6D0888" w:rsidRDefault="006D0888">
      <w:pPr>
        <w:pStyle w:val="ConsPlusNormal"/>
        <w:ind w:firstLine="540"/>
        <w:jc w:val="both"/>
      </w:pPr>
      <w:r>
        <w:t>при наступлении гарантийного случая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6D0888" w:rsidRDefault="006D0888">
      <w:pPr>
        <w:pStyle w:val="ConsPlusNormal"/>
        <w:ind w:firstLine="540"/>
        <w:jc w:val="both"/>
      </w:pPr>
      <w:r>
        <w:t>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6D0888" w:rsidRDefault="006D0888">
      <w:pPr>
        <w:pStyle w:val="ConsPlusNormal"/>
        <w:ind w:firstLine="540"/>
        <w:jc w:val="both"/>
      </w:pPr>
      <w:r>
        <w:t>2) пункт 1 статьи 15 дополнить абзацами следующего содержания:</w:t>
      </w:r>
    </w:p>
    <w:p w:rsidR="006D0888" w:rsidRDefault="006D0888">
      <w:pPr>
        <w:pStyle w:val="ConsPlusNormal"/>
        <w:ind w:firstLine="540"/>
        <w:jc w:val="both"/>
      </w:pPr>
      <w:r>
        <w:t>"на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3) в статье 16:</w:t>
      </w:r>
    </w:p>
    <w:p w:rsidR="006D0888" w:rsidRDefault="006D0888">
      <w:pPr>
        <w:pStyle w:val="ConsPlusNormal"/>
        <w:ind w:firstLine="540"/>
        <w:jc w:val="both"/>
      </w:pPr>
      <w:r>
        <w:t>а) пункт 3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б) пункт 4 изложить в следующей редакции:</w:t>
      </w:r>
    </w:p>
    <w:p w:rsidR="006D0888" w:rsidRDefault="006D0888">
      <w:pPr>
        <w:pStyle w:val="ConsPlusNormal"/>
        <w:ind w:firstLine="540"/>
        <w:jc w:val="both"/>
      </w:pPr>
      <w: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6D0888" w:rsidRDefault="006D0888">
      <w:pPr>
        <w:pStyle w:val="ConsPlusNormal"/>
        <w:ind w:firstLine="540"/>
        <w:jc w:val="both"/>
      </w:pPr>
      <w:bookmarkStart w:id="0" w:name="Par121"/>
      <w:bookmarkEnd w:id="0"/>
      <w:r>
        <w:t>4) пункт 2 статьи 17 изложить в следующей редакции:</w:t>
      </w:r>
    </w:p>
    <w:p w:rsidR="006D0888" w:rsidRDefault="006D0888">
      <w:pPr>
        <w:pStyle w:val="ConsPlusNormal"/>
        <w:ind w:firstLine="540"/>
        <w:jc w:val="both"/>
      </w:pPr>
      <w:r>
        <w:t>"2.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пунктах 1 (в части военной службы по призыву), 3, 6 - 8 части 1 статьи 12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законом от 4 июня 2011 года N 126-ФЗ "О гарантиях пенсионного обеспечения для отдельных категорий граждан", а также на обязательное пенсионное страхование.</w:t>
      </w:r>
    </w:p>
    <w:p w:rsidR="006D0888" w:rsidRDefault="006D0888">
      <w:pPr>
        <w:pStyle w:val="ConsPlusNormal"/>
        <w:ind w:firstLine="540"/>
        <w:jc w:val="both"/>
      </w:pPr>
      <w:r>
        <w:t>Трансферт на обязательное пенсионное страхование определяется в том числе с учетом досрочного назначения страховых пенсий лицам, указанным в статьях 30 - 32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статьей 17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6D0888" w:rsidRDefault="006D0888">
      <w:pPr>
        <w:pStyle w:val="ConsPlusNormal"/>
        <w:ind w:firstLine="540"/>
        <w:jc w:val="both"/>
      </w:pPr>
      <w: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6D0888" w:rsidRDefault="006D0888">
      <w:pPr>
        <w:pStyle w:val="ConsPlusNormal"/>
        <w:ind w:firstLine="540"/>
        <w:jc w:val="both"/>
      </w:pPr>
      <w: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6D0888" w:rsidRDefault="006D0888">
      <w:pPr>
        <w:pStyle w:val="ConsPlusNormal"/>
        <w:ind w:firstLine="540"/>
        <w:jc w:val="both"/>
      </w:pPr>
      <w:r>
        <w:t>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закона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законом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законом от 4 июня 2011 года N 126-ФЗ "О гарантиях пенсионного обеспечения для отдельных категорий граждан".";</w:t>
      </w:r>
    </w:p>
    <w:p w:rsidR="006D0888" w:rsidRDefault="006D0888">
      <w:pPr>
        <w:pStyle w:val="ConsPlusNormal"/>
        <w:ind w:firstLine="540"/>
        <w:jc w:val="both"/>
      </w:pPr>
      <w:r>
        <w:t>5) пункт 1 статьи 18 изложить в следующей редакции:</w:t>
      </w:r>
    </w:p>
    <w:p w:rsidR="006D0888" w:rsidRDefault="006D0888">
      <w:pPr>
        <w:pStyle w:val="ConsPlusNormal"/>
        <w:ind w:firstLine="540"/>
        <w:jc w:val="both"/>
      </w:pPr>
      <w:r>
        <w:t>"1. Средства бюджета Пенсионного фонда Российской Федерации имеют целевое назначение и направляются на:</w:t>
      </w:r>
    </w:p>
    <w:p w:rsidR="006D0888" w:rsidRDefault="006D0888">
      <w:pPr>
        <w:pStyle w:val="ConsPlusNormal"/>
        <w:ind w:firstLine="540"/>
        <w:jc w:val="both"/>
      </w:pPr>
      <w: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6D0888" w:rsidRDefault="006D0888">
      <w:pPr>
        <w:pStyle w:val="ConsPlusNormal"/>
        <w:ind w:firstLine="540"/>
        <w:jc w:val="both"/>
      </w:pPr>
      <w:r>
        <w:t>доставку пенсий, выплачиваемых за счет средств бюджета Пенсионного фонда Российской Федерации;</w:t>
      </w:r>
    </w:p>
    <w:p w:rsidR="006D0888" w:rsidRDefault="006D0888">
      <w:pPr>
        <w:pStyle w:val="ConsPlusNormal"/>
        <w:ind w:firstLine="540"/>
        <w:jc w:val="both"/>
      </w:pPr>
      <w: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6D0888" w:rsidRDefault="006D0888">
      <w:pPr>
        <w:pStyle w:val="ConsPlusNormal"/>
        <w:ind w:firstLine="540"/>
        <w:jc w:val="both"/>
      </w:pPr>
      <w:r>
        <w:t>уплату гарантийных взносов в фонд гарантирования пенсионных накоплений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иные цели, предусмотренные законодательством Российской Федерации об обязательном пенсионном страховании.</w:t>
      </w:r>
    </w:p>
    <w:p w:rsidR="006D0888" w:rsidRDefault="006D0888">
      <w:pPr>
        <w:pStyle w:val="ConsPlusNormal"/>
        <w:ind w:firstLine="540"/>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6D0888" w:rsidRDefault="006D0888">
      <w:pPr>
        <w:pStyle w:val="ConsPlusNormal"/>
        <w:ind w:firstLine="540"/>
        <w:jc w:val="both"/>
      </w:pPr>
      <w:r>
        <w:t>6) в статье 33.2:</w:t>
      </w:r>
    </w:p>
    <w:p w:rsidR="006D0888" w:rsidRDefault="006D0888">
      <w:pPr>
        <w:pStyle w:val="ConsPlusNormal"/>
        <w:ind w:firstLine="540"/>
        <w:jc w:val="both"/>
      </w:pPr>
      <w:r>
        <w:t>а) пункт 1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6D0888" w:rsidRDefault="006D0888">
      <w:pPr>
        <w:pStyle w:val="ConsPlusNormal"/>
        <w:ind w:firstLine="540"/>
        <w:jc w:val="both"/>
      </w:pPr>
      <w:r>
        <w:t>б) пункт 2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6D0888" w:rsidRDefault="006D0888">
      <w:pPr>
        <w:pStyle w:val="ConsPlusNormal"/>
        <w:ind w:firstLine="540"/>
        <w:jc w:val="both"/>
      </w:pPr>
      <w:r>
        <w:t>в) дополнить пунктом 2.1 следующего содержания:</w:t>
      </w:r>
    </w:p>
    <w:p w:rsidR="006D0888" w:rsidRDefault="006D0888">
      <w:pPr>
        <w:pStyle w:val="ConsPlusNormal"/>
        <w:ind w:firstLine="540"/>
        <w:jc w:val="both"/>
      </w:pPr>
      <w:r>
        <w:t>"2.1.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6D0888" w:rsidRDefault="006D0888">
      <w:pPr>
        <w:pStyle w:val="ConsPlusNormal"/>
        <w:ind w:firstLine="540"/>
        <w:jc w:val="both"/>
      </w:pPr>
    </w:p>
    <w:tbl>
      <w:tblPr>
        <w:tblW w:w="0" w:type="auto"/>
        <w:tblInd w:w="2" w:type="dxa"/>
        <w:tblLayout w:type="fixed"/>
        <w:tblCellMar>
          <w:top w:w="102" w:type="dxa"/>
          <w:left w:w="62" w:type="dxa"/>
          <w:bottom w:w="102" w:type="dxa"/>
          <w:right w:w="62" w:type="dxa"/>
        </w:tblCellMar>
        <w:tblLook w:val="0000"/>
      </w:tblPr>
      <w:tblGrid>
        <w:gridCol w:w="2066"/>
        <w:gridCol w:w="1923"/>
        <w:gridCol w:w="4987"/>
      </w:tblGrid>
      <w:tr w:rsidR="006D0888">
        <w:tc>
          <w:tcPr>
            <w:tcW w:w="2066" w:type="dxa"/>
          </w:tcPr>
          <w:p w:rsidR="006D0888" w:rsidRDefault="006D0888">
            <w:pPr>
              <w:pStyle w:val="ConsPlusNormal"/>
              <w:jc w:val="center"/>
            </w:pPr>
            <w:r>
              <w:t>Класс условий труда</w:t>
            </w:r>
          </w:p>
        </w:tc>
        <w:tc>
          <w:tcPr>
            <w:tcW w:w="1923" w:type="dxa"/>
          </w:tcPr>
          <w:p w:rsidR="006D0888" w:rsidRDefault="006D0888">
            <w:pPr>
              <w:pStyle w:val="ConsPlusNormal"/>
              <w:jc w:val="center"/>
            </w:pPr>
            <w:r>
              <w:t>Подкласс условий труда</w:t>
            </w:r>
          </w:p>
        </w:tc>
        <w:tc>
          <w:tcPr>
            <w:tcW w:w="4987" w:type="dxa"/>
          </w:tcPr>
          <w:p w:rsidR="006D0888" w:rsidRDefault="006D0888">
            <w:pPr>
              <w:pStyle w:val="ConsPlusNormal"/>
              <w:jc w:val="center"/>
            </w:pPr>
            <w:r>
              <w:t>Дополнительный тариф страхового взноса</w:t>
            </w:r>
          </w:p>
        </w:tc>
      </w:tr>
      <w:tr w:rsidR="006D0888">
        <w:tc>
          <w:tcPr>
            <w:tcW w:w="2066" w:type="dxa"/>
          </w:tcPr>
          <w:p w:rsidR="006D0888" w:rsidRDefault="006D0888">
            <w:pPr>
              <w:pStyle w:val="ConsPlusNormal"/>
            </w:pPr>
            <w:r>
              <w:t>Опасный</w:t>
            </w:r>
          </w:p>
        </w:tc>
        <w:tc>
          <w:tcPr>
            <w:tcW w:w="1923" w:type="dxa"/>
          </w:tcPr>
          <w:p w:rsidR="006D0888" w:rsidRDefault="006D0888">
            <w:pPr>
              <w:pStyle w:val="ConsPlusNormal"/>
              <w:jc w:val="center"/>
            </w:pPr>
            <w:r>
              <w:t>4</w:t>
            </w:r>
          </w:p>
        </w:tc>
        <w:tc>
          <w:tcPr>
            <w:tcW w:w="4987" w:type="dxa"/>
          </w:tcPr>
          <w:p w:rsidR="006D0888" w:rsidRDefault="006D0888">
            <w:pPr>
              <w:pStyle w:val="ConsPlusNormal"/>
            </w:pPr>
            <w:r>
              <w:t>8,0 процента - солидарная часть тарифа страховых взносов</w:t>
            </w:r>
          </w:p>
        </w:tc>
      </w:tr>
      <w:tr w:rsidR="006D0888">
        <w:tc>
          <w:tcPr>
            <w:tcW w:w="2066" w:type="dxa"/>
            <w:vMerge w:val="restart"/>
          </w:tcPr>
          <w:p w:rsidR="006D0888" w:rsidRDefault="006D0888">
            <w:pPr>
              <w:pStyle w:val="ConsPlusNormal"/>
            </w:pPr>
            <w:r>
              <w:t>Вредный</w:t>
            </w:r>
          </w:p>
        </w:tc>
        <w:tc>
          <w:tcPr>
            <w:tcW w:w="1923" w:type="dxa"/>
          </w:tcPr>
          <w:p w:rsidR="006D0888" w:rsidRDefault="006D0888">
            <w:pPr>
              <w:pStyle w:val="ConsPlusNormal"/>
              <w:jc w:val="center"/>
            </w:pPr>
            <w:r>
              <w:t>3.4</w:t>
            </w:r>
          </w:p>
        </w:tc>
        <w:tc>
          <w:tcPr>
            <w:tcW w:w="4987" w:type="dxa"/>
          </w:tcPr>
          <w:p w:rsidR="006D0888" w:rsidRDefault="006D0888">
            <w:pPr>
              <w:pStyle w:val="ConsPlusNormal"/>
            </w:pPr>
            <w:r>
              <w:t>7,0 процента - солидарная часть тарифа страховых взносов</w:t>
            </w:r>
          </w:p>
        </w:tc>
      </w:tr>
      <w:tr w:rsidR="006D0888">
        <w:tc>
          <w:tcPr>
            <w:tcW w:w="2066" w:type="dxa"/>
            <w:vMerge/>
          </w:tcPr>
          <w:p w:rsidR="006D0888" w:rsidRDefault="006D0888">
            <w:pPr>
              <w:pStyle w:val="ConsPlusNormal"/>
              <w:ind w:firstLine="540"/>
              <w:jc w:val="both"/>
            </w:pPr>
          </w:p>
        </w:tc>
        <w:tc>
          <w:tcPr>
            <w:tcW w:w="1923" w:type="dxa"/>
          </w:tcPr>
          <w:p w:rsidR="006D0888" w:rsidRDefault="006D0888">
            <w:pPr>
              <w:pStyle w:val="ConsPlusNormal"/>
              <w:jc w:val="center"/>
            </w:pPr>
            <w:r>
              <w:t>3.3</w:t>
            </w:r>
          </w:p>
        </w:tc>
        <w:tc>
          <w:tcPr>
            <w:tcW w:w="4987" w:type="dxa"/>
          </w:tcPr>
          <w:p w:rsidR="006D0888" w:rsidRDefault="006D0888">
            <w:pPr>
              <w:pStyle w:val="ConsPlusNormal"/>
            </w:pPr>
            <w:r>
              <w:t>6,0 процента - солидарная часть тарифа страховых взносов</w:t>
            </w:r>
          </w:p>
        </w:tc>
      </w:tr>
      <w:tr w:rsidR="006D0888">
        <w:tc>
          <w:tcPr>
            <w:tcW w:w="2066" w:type="dxa"/>
            <w:vMerge/>
          </w:tcPr>
          <w:p w:rsidR="006D0888" w:rsidRDefault="006D0888">
            <w:pPr>
              <w:pStyle w:val="ConsPlusNormal"/>
              <w:ind w:firstLine="540"/>
              <w:jc w:val="both"/>
            </w:pPr>
          </w:p>
        </w:tc>
        <w:tc>
          <w:tcPr>
            <w:tcW w:w="1923" w:type="dxa"/>
          </w:tcPr>
          <w:p w:rsidR="006D0888" w:rsidRDefault="006D0888">
            <w:pPr>
              <w:pStyle w:val="ConsPlusNormal"/>
              <w:jc w:val="center"/>
            </w:pPr>
            <w:r>
              <w:t>3.2</w:t>
            </w:r>
          </w:p>
        </w:tc>
        <w:tc>
          <w:tcPr>
            <w:tcW w:w="4987" w:type="dxa"/>
          </w:tcPr>
          <w:p w:rsidR="006D0888" w:rsidRDefault="006D0888">
            <w:pPr>
              <w:pStyle w:val="ConsPlusNormal"/>
            </w:pPr>
            <w:r>
              <w:t>4,0 процента - солидарная часть тарифа страховых взносов</w:t>
            </w:r>
          </w:p>
        </w:tc>
      </w:tr>
      <w:tr w:rsidR="006D0888">
        <w:tc>
          <w:tcPr>
            <w:tcW w:w="2066" w:type="dxa"/>
            <w:vMerge/>
          </w:tcPr>
          <w:p w:rsidR="006D0888" w:rsidRDefault="006D0888">
            <w:pPr>
              <w:pStyle w:val="ConsPlusNormal"/>
              <w:ind w:firstLine="540"/>
              <w:jc w:val="both"/>
            </w:pPr>
          </w:p>
        </w:tc>
        <w:tc>
          <w:tcPr>
            <w:tcW w:w="1923" w:type="dxa"/>
          </w:tcPr>
          <w:p w:rsidR="006D0888" w:rsidRDefault="006D0888">
            <w:pPr>
              <w:pStyle w:val="ConsPlusNormal"/>
              <w:jc w:val="center"/>
            </w:pPr>
            <w:r>
              <w:t>3.1</w:t>
            </w:r>
          </w:p>
        </w:tc>
        <w:tc>
          <w:tcPr>
            <w:tcW w:w="4987" w:type="dxa"/>
          </w:tcPr>
          <w:p w:rsidR="006D0888" w:rsidRDefault="006D0888">
            <w:pPr>
              <w:pStyle w:val="ConsPlusNormal"/>
            </w:pPr>
            <w:r>
              <w:t>2,0 процента - солидарная часть тарифа страховых взносов</w:t>
            </w:r>
          </w:p>
        </w:tc>
      </w:tr>
      <w:tr w:rsidR="006D0888">
        <w:tc>
          <w:tcPr>
            <w:tcW w:w="2066" w:type="dxa"/>
          </w:tcPr>
          <w:p w:rsidR="006D0888" w:rsidRDefault="006D0888">
            <w:pPr>
              <w:pStyle w:val="ConsPlusNormal"/>
            </w:pPr>
            <w:r>
              <w:t>Допустимый</w:t>
            </w:r>
          </w:p>
        </w:tc>
        <w:tc>
          <w:tcPr>
            <w:tcW w:w="1923" w:type="dxa"/>
          </w:tcPr>
          <w:p w:rsidR="006D0888" w:rsidRDefault="006D0888">
            <w:pPr>
              <w:pStyle w:val="ConsPlusNormal"/>
              <w:jc w:val="center"/>
            </w:pPr>
            <w:r>
              <w:t>2</w:t>
            </w:r>
          </w:p>
        </w:tc>
        <w:tc>
          <w:tcPr>
            <w:tcW w:w="4987" w:type="dxa"/>
          </w:tcPr>
          <w:p w:rsidR="006D0888" w:rsidRDefault="006D0888">
            <w:pPr>
              <w:pStyle w:val="ConsPlusNormal"/>
            </w:pPr>
            <w:r>
              <w:t>0,0 процента - солидарная часть тарифа страховых взносов</w:t>
            </w:r>
          </w:p>
        </w:tc>
      </w:tr>
      <w:tr w:rsidR="006D0888">
        <w:tc>
          <w:tcPr>
            <w:tcW w:w="2066" w:type="dxa"/>
          </w:tcPr>
          <w:p w:rsidR="006D0888" w:rsidRDefault="006D0888">
            <w:pPr>
              <w:pStyle w:val="ConsPlusNormal"/>
            </w:pPr>
            <w:r>
              <w:t>Оптимальный</w:t>
            </w:r>
          </w:p>
        </w:tc>
        <w:tc>
          <w:tcPr>
            <w:tcW w:w="1923" w:type="dxa"/>
          </w:tcPr>
          <w:p w:rsidR="006D0888" w:rsidRDefault="006D0888">
            <w:pPr>
              <w:pStyle w:val="ConsPlusNormal"/>
              <w:jc w:val="center"/>
            </w:pPr>
            <w:r>
              <w:t>1</w:t>
            </w:r>
          </w:p>
        </w:tc>
        <w:tc>
          <w:tcPr>
            <w:tcW w:w="4987" w:type="dxa"/>
          </w:tcPr>
          <w:p w:rsidR="006D0888" w:rsidRDefault="006D0888">
            <w:pPr>
              <w:pStyle w:val="ConsPlusNormal"/>
            </w:pPr>
            <w:r>
              <w:t>0,0 процента - солидарная часть тарифа страховых взносов.";</w:t>
            </w:r>
          </w:p>
        </w:tc>
      </w:tr>
    </w:tbl>
    <w:p w:rsidR="006D0888" w:rsidRDefault="006D0888">
      <w:pPr>
        <w:pStyle w:val="ConsPlusNormal"/>
        <w:ind w:firstLine="540"/>
        <w:jc w:val="both"/>
      </w:pPr>
    </w:p>
    <w:p w:rsidR="006D0888" w:rsidRDefault="006D0888">
      <w:pPr>
        <w:pStyle w:val="ConsPlusNormal"/>
        <w:ind w:firstLine="540"/>
        <w:jc w:val="both"/>
      </w:pPr>
      <w:r>
        <w:t>г) пункт 4 признать утратившим силу.</w:t>
      </w:r>
    </w:p>
    <w:p w:rsidR="006D0888" w:rsidRDefault="006D0888">
      <w:pPr>
        <w:pStyle w:val="ConsPlusNormal"/>
        <w:ind w:firstLine="540"/>
        <w:jc w:val="both"/>
      </w:pPr>
    </w:p>
    <w:p w:rsidR="006D0888" w:rsidRDefault="006D0888">
      <w:pPr>
        <w:pStyle w:val="ConsPlusNormal"/>
        <w:ind w:firstLine="540"/>
        <w:jc w:val="both"/>
        <w:outlineLvl w:val="0"/>
      </w:pPr>
      <w:r>
        <w:t>Статья 10</w:t>
      </w:r>
    </w:p>
    <w:p w:rsidR="006D0888" w:rsidRDefault="006D0888">
      <w:pPr>
        <w:pStyle w:val="ConsPlusNormal"/>
        <w:ind w:firstLine="540"/>
        <w:jc w:val="both"/>
      </w:pPr>
    </w:p>
    <w:p w:rsidR="006D0888" w:rsidRDefault="006D0888">
      <w:pPr>
        <w:pStyle w:val="ConsPlusNormal"/>
        <w:ind w:firstLine="540"/>
        <w:jc w:val="both"/>
      </w:pPr>
      <w:r>
        <w:t>Внести в Федеральный закон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6D0888" w:rsidRDefault="006D0888">
      <w:pPr>
        <w:pStyle w:val="ConsPlusNormal"/>
        <w:ind w:firstLine="540"/>
        <w:jc w:val="both"/>
      </w:pPr>
      <w:r>
        <w:t>1) абзац восьмой статьи 2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2) абзац четвертый пункта 23 статьи 14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D0888" w:rsidRDefault="006D0888">
      <w:pPr>
        <w:pStyle w:val="ConsPlusNormal"/>
        <w:ind w:firstLine="540"/>
        <w:jc w:val="both"/>
      </w:pPr>
      <w:r>
        <w:t>3) пункт 3 статьи 27 изложить в следующей редакции:</w:t>
      </w:r>
    </w:p>
    <w:p w:rsidR="006D0888" w:rsidRDefault="006D0888">
      <w:pPr>
        <w:pStyle w:val="ConsPlusNormal"/>
        <w:ind w:firstLine="540"/>
        <w:jc w:val="both"/>
      </w:pPr>
      <w:r>
        <w:t>"3.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статьей 58.3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outlineLvl w:val="0"/>
      </w:pPr>
      <w:bookmarkStart w:id="1" w:name="Par173"/>
      <w:bookmarkEnd w:id="1"/>
      <w:r>
        <w:t>Статья 11</w:t>
      </w:r>
    </w:p>
    <w:p w:rsidR="006D0888" w:rsidRDefault="006D0888">
      <w:pPr>
        <w:pStyle w:val="ConsPlusNormal"/>
        <w:ind w:firstLine="540"/>
        <w:jc w:val="both"/>
      </w:pPr>
    </w:p>
    <w:p w:rsidR="006D0888" w:rsidRDefault="006D0888">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6D0888" w:rsidRDefault="006D0888">
      <w:pPr>
        <w:pStyle w:val="ConsPlusNormal"/>
        <w:ind w:firstLine="540"/>
        <w:jc w:val="both"/>
      </w:pPr>
      <w:r>
        <w:t>1) часть 1 статьи 4.5 после слов "а также за нарушение" дополнить словами "трудового законодательства,";</w:t>
      </w:r>
    </w:p>
    <w:p w:rsidR="006D0888" w:rsidRDefault="006D0888">
      <w:pPr>
        <w:pStyle w:val="ConsPlusNormal"/>
        <w:ind w:firstLine="540"/>
        <w:jc w:val="both"/>
      </w:pPr>
      <w:r>
        <w:t>2) статью 5.27 изложить в следующей редакции:</w:t>
      </w:r>
    </w:p>
    <w:p w:rsidR="006D0888" w:rsidRDefault="006D0888">
      <w:pPr>
        <w:pStyle w:val="ConsPlusNormal"/>
        <w:ind w:firstLine="540"/>
        <w:jc w:val="both"/>
      </w:pPr>
    </w:p>
    <w:p w:rsidR="006D0888" w:rsidRDefault="006D0888">
      <w:pPr>
        <w:pStyle w:val="ConsPlusNormal"/>
        <w:ind w:firstLine="540"/>
        <w:jc w:val="both"/>
      </w:pPr>
      <w:r>
        <w:t>"Статья 5.27. Нарушение трудового законодательства и иных нормативных правовых актов, содержащих нормы трудового права</w:t>
      </w:r>
    </w:p>
    <w:p w:rsidR="006D0888" w:rsidRDefault="006D0888">
      <w:pPr>
        <w:pStyle w:val="ConsPlusNormal"/>
        <w:ind w:firstLine="540"/>
        <w:jc w:val="both"/>
      </w:pPr>
    </w:p>
    <w:p w:rsidR="006D0888" w:rsidRDefault="006D0888">
      <w:pPr>
        <w:pStyle w:val="ConsPlusNormal"/>
        <w:ind w:firstLine="54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6D0888" w:rsidRDefault="006D0888">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6D0888" w:rsidRDefault="006D0888">
      <w:pPr>
        <w:pStyle w:val="ConsPlusNormal"/>
        <w:ind w:firstLine="540"/>
        <w:jc w:val="both"/>
      </w:pPr>
      <w: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6D0888" w:rsidRDefault="006D088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6D0888" w:rsidRDefault="006D0888">
      <w:pPr>
        <w:pStyle w:val="ConsPlusNormal"/>
        <w:ind w:firstLine="540"/>
        <w:jc w:val="both"/>
      </w:pPr>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6D0888" w:rsidRDefault="006D088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6D0888" w:rsidRDefault="006D0888">
      <w:pPr>
        <w:pStyle w:val="ConsPlusNormal"/>
        <w:ind w:firstLine="540"/>
        <w:jc w:val="both"/>
      </w:pPr>
      <w: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6D0888" w:rsidRDefault="006D088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6D0888" w:rsidRDefault="006D0888">
      <w:pPr>
        <w:pStyle w:val="ConsPlusNormal"/>
        <w:ind w:firstLine="540"/>
        <w:jc w:val="both"/>
      </w:pPr>
      <w: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6D0888" w:rsidRDefault="006D0888">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6D0888" w:rsidRDefault="006D0888">
      <w:pPr>
        <w:pStyle w:val="ConsPlusNormal"/>
        <w:ind w:firstLine="540"/>
        <w:jc w:val="both"/>
      </w:pPr>
    </w:p>
    <w:p w:rsidR="006D0888" w:rsidRDefault="006D0888">
      <w:pPr>
        <w:pStyle w:val="ConsPlusNormal"/>
        <w:ind w:firstLine="540"/>
        <w:jc w:val="both"/>
      </w:pPr>
      <w:r>
        <w:t>3) дополнить статьей 5.27.1 следующего содержания:</w:t>
      </w:r>
    </w:p>
    <w:p w:rsidR="006D0888" w:rsidRDefault="006D0888">
      <w:pPr>
        <w:pStyle w:val="ConsPlusNormal"/>
        <w:ind w:firstLine="540"/>
        <w:jc w:val="both"/>
      </w:pPr>
    </w:p>
    <w:p w:rsidR="006D0888" w:rsidRDefault="006D0888">
      <w:pPr>
        <w:pStyle w:val="ConsPlusNormal"/>
        <w:ind w:firstLine="540"/>
        <w:jc w:val="both"/>
      </w:pPr>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6D0888" w:rsidRDefault="006D0888">
      <w:pPr>
        <w:pStyle w:val="ConsPlusNormal"/>
        <w:ind w:firstLine="540"/>
        <w:jc w:val="both"/>
      </w:pPr>
    </w:p>
    <w:p w:rsidR="006D0888" w:rsidRDefault="006D0888">
      <w:pPr>
        <w:pStyle w:val="ConsPlusNormal"/>
        <w:ind w:firstLine="540"/>
        <w:jc w:val="both"/>
      </w:pPr>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6D0888" w:rsidRDefault="006D0888">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6D0888" w:rsidRDefault="006D0888">
      <w:pPr>
        <w:pStyle w:val="ConsPlusNormal"/>
        <w:ind w:firstLine="540"/>
        <w:jc w:val="both"/>
      </w:pPr>
      <w:r>
        <w:t>2. Нарушение работодателем установленного порядка проведения специальной оценки условий труда на рабочих местах или ее непроведение -</w:t>
      </w:r>
    </w:p>
    <w:p w:rsidR="006D0888" w:rsidRDefault="006D088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6D0888" w:rsidRDefault="006D0888">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6D0888" w:rsidRDefault="006D0888">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6D0888" w:rsidRDefault="006D0888">
      <w:pPr>
        <w:pStyle w:val="ConsPlusNormal"/>
        <w:ind w:firstLine="540"/>
        <w:jc w:val="both"/>
      </w:pPr>
      <w:r>
        <w:t>4. Необеспечение работников средствами индивидуальной защиты -</w:t>
      </w:r>
    </w:p>
    <w:p w:rsidR="006D0888" w:rsidRDefault="006D088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6D0888" w:rsidRDefault="006D0888">
      <w:pPr>
        <w:pStyle w:val="ConsPlusNormal"/>
        <w:ind w:firstLine="540"/>
        <w:jc w:val="both"/>
      </w:pPr>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6D0888" w:rsidRDefault="006D088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6D0888" w:rsidRDefault="006D0888">
      <w:pPr>
        <w:pStyle w:val="ConsPlusNormal"/>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6D0888" w:rsidRDefault="006D0888">
      <w:pPr>
        <w:pStyle w:val="ConsPlusNormal"/>
        <w:ind w:firstLine="540"/>
        <w:jc w:val="both"/>
      </w:pPr>
    </w:p>
    <w:p w:rsidR="006D0888" w:rsidRDefault="006D0888">
      <w:pPr>
        <w:pStyle w:val="ConsPlusNormal"/>
        <w:ind w:firstLine="540"/>
        <w:jc w:val="both"/>
      </w:pPr>
      <w:r>
        <w:t>4) дополнить статьей 14.54 следующего содержания:</w:t>
      </w:r>
    </w:p>
    <w:p w:rsidR="006D0888" w:rsidRDefault="006D0888">
      <w:pPr>
        <w:pStyle w:val="ConsPlusNormal"/>
        <w:ind w:firstLine="540"/>
        <w:jc w:val="both"/>
      </w:pPr>
    </w:p>
    <w:p w:rsidR="006D0888" w:rsidRDefault="006D0888">
      <w:pPr>
        <w:pStyle w:val="ConsPlusNormal"/>
        <w:ind w:firstLine="540"/>
        <w:jc w:val="both"/>
      </w:pPr>
      <w:r>
        <w:t>"Статья 14.54. Нарушение установленного порядка проведения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pPr>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6D0888" w:rsidRDefault="006D088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6D0888" w:rsidRDefault="006D0888">
      <w:pPr>
        <w:pStyle w:val="ConsPlusNormal"/>
        <w:ind w:firstLine="54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6D0888" w:rsidRDefault="006D088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6D0888" w:rsidRDefault="006D0888">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6D0888" w:rsidRDefault="006D0888">
      <w:pPr>
        <w:pStyle w:val="ConsPlusNormal"/>
        <w:ind w:firstLine="540"/>
        <w:jc w:val="both"/>
      </w:pPr>
    </w:p>
    <w:p w:rsidR="006D0888" w:rsidRDefault="006D0888">
      <w:pPr>
        <w:pStyle w:val="ConsPlusNormal"/>
        <w:ind w:firstLine="540"/>
        <w:jc w:val="both"/>
      </w:pPr>
      <w:r>
        <w:t>5) статью 19.5 дополнить частью 23 следующего содержания:</w:t>
      </w:r>
    </w:p>
    <w:p w:rsidR="006D0888" w:rsidRDefault="006D0888">
      <w:pPr>
        <w:pStyle w:val="ConsPlusNormal"/>
        <w:ind w:firstLine="540"/>
        <w:jc w:val="both"/>
      </w:pPr>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6D0888" w:rsidRDefault="006D088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6D0888" w:rsidRDefault="006D0888">
      <w:pPr>
        <w:pStyle w:val="ConsPlusNormal"/>
        <w:ind w:firstLine="540"/>
        <w:jc w:val="both"/>
      </w:pPr>
      <w:r>
        <w:t>6) в статье 23.1:</w:t>
      </w:r>
    </w:p>
    <w:p w:rsidR="006D0888" w:rsidRDefault="006D0888">
      <w:pPr>
        <w:pStyle w:val="ConsPlusNormal"/>
        <w:ind w:firstLine="540"/>
        <w:jc w:val="both"/>
      </w:pPr>
      <w:r>
        <w:t>а) в части 1 слова "частью 2 статьи 5.27," заменить словами "частями 4 и 5 статьи 5.27, частью 5 статьи 5.27.1,", после цифр "14.51," дополнить словами "частью 2 статьи 14.54,";</w:t>
      </w:r>
    </w:p>
    <w:p w:rsidR="006D0888" w:rsidRDefault="006D0888">
      <w:pPr>
        <w:pStyle w:val="ConsPlusNormal"/>
        <w:ind w:firstLine="540"/>
        <w:jc w:val="both"/>
      </w:pPr>
      <w:r>
        <w:t>б) в части 2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6D0888" w:rsidRDefault="006D0888">
      <w:pPr>
        <w:pStyle w:val="ConsPlusNormal"/>
        <w:ind w:firstLine="540"/>
        <w:jc w:val="both"/>
      </w:pPr>
      <w:r>
        <w:t>7) в части 1 статьи 23.12 слова "частью 1 статьи 5.27" заменить словами "частями 1 - 3 статьи 5.27, частями 1 - 4 статьи 5.27.1", цифры "5.44" заменить словами "частью 1 статьи 14.54, статьей 15.34";</w:t>
      </w:r>
    </w:p>
    <w:p w:rsidR="006D0888" w:rsidRDefault="006D0888">
      <w:pPr>
        <w:pStyle w:val="ConsPlusNormal"/>
        <w:ind w:firstLine="540"/>
        <w:jc w:val="both"/>
      </w:pPr>
      <w:r>
        <w:t>8) в пункте 16 части 2 статьи 28.3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6D0888" w:rsidRDefault="006D0888">
      <w:pPr>
        <w:pStyle w:val="ConsPlusNormal"/>
        <w:ind w:firstLine="540"/>
        <w:jc w:val="both"/>
      </w:pPr>
      <w:r>
        <w:t>9) часть 1 статьи 28.7 после слов "законодательства о противодействии коррупции," дополнить словами "трудового законодательства,".</w:t>
      </w:r>
    </w:p>
    <w:p w:rsidR="006D0888" w:rsidRDefault="006D0888">
      <w:pPr>
        <w:pStyle w:val="ConsPlusNormal"/>
        <w:ind w:firstLine="540"/>
        <w:jc w:val="both"/>
      </w:pPr>
    </w:p>
    <w:p w:rsidR="006D0888" w:rsidRDefault="006D0888">
      <w:pPr>
        <w:pStyle w:val="ConsPlusNormal"/>
        <w:ind w:firstLine="540"/>
        <w:jc w:val="both"/>
        <w:outlineLvl w:val="0"/>
      </w:pPr>
      <w:r>
        <w:t>Статья 12</w:t>
      </w:r>
    </w:p>
    <w:p w:rsidR="006D0888" w:rsidRDefault="006D0888">
      <w:pPr>
        <w:pStyle w:val="ConsPlusNormal"/>
        <w:ind w:firstLine="540"/>
        <w:jc w:val="both"/>
      </w:pPr>
    </w:p>
    <w:p w:rsidR="006D0888" w:rsidRDefault="006D0888">
      <w:pPr>
        <w:pStyle w:val="ConsPlusNormal"/>
        <w:ind w:firstLine="540"/>
        <w:jc w:val="both"/>
      </w:pPr>
      <w:r>
        <w:t>Внести в Трудовой кодекс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6D0888" w:rsidRDefault="006D0888">
      <w:pPr>
        <w:pStyle w:val="ConsPlusNormal"/>
        <w:ind w:firstLine="540"/>
        <w:jc w:val="both"/>
      </w:pPr>
      <w:r>
        <w:t>1) абзац десятый части первой статьи 6 изложить в следующей редакции:</w:t>
      </w:r>
    </w:p>
    <w:p w:rsidR="006D0888" w:rsidRDefault="006D0888">
      <w:pPr>
        <w:pStyle w:val="ConsPlusNormal"/>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6D0888" w:rsidRDefault="006D0888">
      <w:pPr>
        <w:pStyle w:val="ConsPlusNormal"/>
        <w:ind w:firstLine="540"/>
        <w:jc w:val="both"/>
      </w:pPr>
      <w:r>
        <w:t>2) часть четвертую статьи 11 изложить в следующей редакции:</w:t>
      </w:r>
    </w:p>
    <w:p w:rsidR="006D0888" w:rsidRDefault="006D0888">
      <w:pPr>
        <w:pStyle w:val="ConsPlusNormal"/>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6D0888" w:rsidRDefault="006D0888">
      <w:pPr>
        <w:pStyle w:val="ConsPlusNormal"/>
        <w:ind w:firstLine="540"/>
        <w:jc w:val="both"/>
      </w:pPr>
      <w:r>
        <w:t>3) статью 15 дополнить частью второй следующего содержания:</w:t>
      </w:r>
    </w:p>
    <w:p w:rsidR="006D0888" w:rsidRDefault="006D0888">
      <w:pPr>
        <w:pStyle w:val="ConsPlusNormal"/>
        <w:ind w:firstLine="540"/>
        <w:jc w:val="both"/>
      </w:pPr>
      <w:r>
        <w:t>"Заключение гражданско-правовых договоров, фактически регулирующих трудовые отношения между работником и работодателем, не допускается.";</w:t>
      </w:r>
    </w:p>
    <w:p w:rsidR="006D0888" w:rsidRDefault="006D0888">
      <w:pPr>
        <w:pStyle w:val="ConsPlusNormal"/>
        <w:ind w:firstLine="540"/>
        <w:jc w:val="both"/>
      </w:pPr>
      <w:r>
        <w:t>4) в статье 16:</w:t>
      </w:r>
    </w:p>
    <w:p w:rsidR="006D0888" w:rsidRDefault="006D0888">
      <w:pPr>
        <w:pStyle w:val="ConsPlusNormal"/>
        <w:ind w:firstLine="540"/>
        <w:jc w:val="both"/>
      </w:pPr>
      <w:r>
        <w:t>а) часть вторую дополнить абзацем следующего содержания:</w:t>
      </w:r>
    </w:p>
    <w:p w:rsidR="006D0888" w:rsidRDefault="006D0888">
      <w:pPr>
        <w:pStyle w:val="ConsPlusNormal"/>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6D0888" w:rsidRDefault="006D0888">
      <w:pPr>
        <w:pStyle w:val="ConsPlusNormal"/>
        <w:ind w:firstLine="540"/>
        <w:jc w:val="both"/>
      </w:pPr>
      <w:r>
        <w:t>б) в части третьей слова "его представителя" заменить словами "его уполномоченного на это представителя";</w:t>
      </w:r>
    </w:p>
    <w:p w:rsidR="006D0888" w:rsidRDefault="006D0888">
      <w:pPr>
        <w:pStyle w:val="ConsPlusNormal"/>
        <w:ind w:firstLine="540"/>
        <w:jc w:val="both"/>
      </w:pPr>
      <w:r>
        <w:t>в) дополнить частью четвертой следующего содержания:</w:t>
      </w:r>
    </w:p>
    <w:p w:rsidR="006D0888" w:rsidRDefault="006D0888">
      <w:pPr>
        <w:pStyle w:val="ConsPlusNormal"/>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6D0888" w:rsidRDefault="006D0888">
      <w:pPr>
        <w:pStyle w:val="ConsPlusNormal"/>
        <w:ind w:firstLine="540"/>
        <w:jc w:val="both"/>
      </w:pPr>
      <w:r>
        <w:t>5) дополнить статьей 19.1 следующего содержания:</w:t>
      </w:r>
    </w:p>
    <w:p w:rsidR="006D0888" w:rsidRDefault="006D0888">
      <w:pPr>
        <w:pStyle w:val="ConsPlusNormal"/>
        <w:ind w:firstLine="540"/>
        <w:jc w:val="both"/>
      </w:pPr>
    </w:p>
    <w:p w:rsidR="006D0888" w:rsidRDefault="006D0888">
      <w:pPr>
        <w:pStyle w:val="ConsPlusNormal"/>
        <w:ind w:firstLine="540"/>
        <w:jc w:val="both"/>
      </w:pPr>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6D0888" w:rsidRDefault="006D0888">
      <w:pPr>
        <w:pStyle w:val="ConsPlusNormal"/>
        <w:ind w:firstLine="540"/>
        <w:jc w:val="both"/>
      </w:pPr>
    </w:p>
    <w:p w:rsidR="006D0888" w:rsidRDefault="006D0888">
      <w:pPr>
        <w:pStyle w:val="ConsPlusNormal"/>
        <w:ind w:firstLine="540"/>
        <w:jc w:val="both"/>
      </w:pPr>
      <w:r>
        <w:t>Признание отношений, возникших на основании гражданско-правового договора, трудовыми отношениями может осуществляться:</w:t>
      </w:r>
    </w:p>
    <w:p w:rsidR="006D0888" w:rsidRDefault="006D0888">
      <w:pPr>
        <w:pStyle w:val="ConsPlusNormal"/>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6D0888" w:rsidRDefault="006D0888">
      <w:pPr>
        <w:pStyle w:val="ConsPlusNormal"/>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6D0888" w:rsidRDefault="006D0888">
      <w:pPr>
        <w:pStyle w:val="ConsPlusNormal"/>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6D0888" w:rsidRDefault="006D0888">
      <w:pPr>
        <w:pStyle w:val="ConsPlusNormal"/>
        <w:ind w:firstLine="540"/>
        <w:jc w:val="both"/>
      </w:pPr>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6D0888" w:rsidRDefault="006D0888">
      <w:pPr>
        <w:pStyle w:val="ConsPlusNormal"/>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6D0888" w:rsidRDefault="006D0888">
      <w:pPr>
        <w:pStyle w:val="ConsPlusNormal"/>
        <w:ind w:firstLine="540"/>
        <w:jc w:val="both"/>
      </w:pPr>
    </w:p>
    <w:p w:rsidR="006D0888" w:rsidRDefault="006D0888">
      <w:pPr>
        <w:pStyle w:val="ConsPlusNormal"/>
        <w:ind w:firstLine="540"/>
        <w:jc w:val="both"/>
      </w:pPr>
      <w:r>
        <w:t>6) часть шестую статьи 20 после слов "уполномоченными ими лицами" дополнить словами ", иными лицами, уполномоченными на это в соответствии с федеральным законом,";</w:t>
      </w:r>
    </w:p>
    <w:p w:rsidR="006D0888" w:rsidRDefault="006D0888">
      <w:pPr>
        <w:pStyle w:val="ConsPlusNormal"/>
        <w:ind w:firstLine="540"/>
        <w:jc w:val="both"/>
      </w:pPr>
      <w:r>
        <w:t>7) абзац седьмой части первой статьи 21 дополнить словами ", включая реализацию прав, предоставленных законодательством о специальной оценке условий труда";</w:t>
      </w:r>
    </w:p>
    <w:p w:rsidR="006D0888" w:rsidRDefault="006D0888">
      <w:pPr>
        <w:pStyle w:val="ConsPlusNormal"/>
        <w:ind w:firstLine="540"/>
        <w:jc w:val="both"/>
      </w:pPr>
      <w:r>
        <w:t>8) в статье 22:</w:t>
      </w:r>
    </w:p>
    <w:p w:rsidR="006D0888" w:rsidRDefault="006D0888">
      <w:pPr>
        <w:pStyle w:val="ConsPlusNormal"/>
        <w:ind w:firstLine="540"/>
        <w:jc w:val="both"/>
      </w:pPr>
      <w:r>
        <w:t>а) часть первую дополнить абзацем следующего содержания:</w:t>
      </w:r>
    </w:p>
    <w:p w:rsidR="006D0888" w:rsidRDefault="006D0888">
      <w:pPr>
        <w:pStyle w:val="ConsPlusNormal"/>
        <w:ind w:firstLine="540"/>
        <w:jc w:val="both"/>
      </w:pPr>
      <w:r>
        <w:t>"реализовывать права, предоставленные ему законодательством о специальной оценке условий труда.";</w:t>
      </w:r>
    </w:p>
    <w:p w:rsidR="006D0888" w:rsidRDefault="006D0888">
      <w:pPr>
        <w:pStyle w:val="ConsPlusNormal"/>
        <w:ind w:firstLine="540"/>
        <w:jc w:val="both"/>
      </w:pPr>
      <w:r>
        <w:t>б) абзац семнадцатый части второй после слов "трудовым законодательством" дополнить словами ", в том числе законодательством о специальной оценке условий труда,";</w:t>
      </w:r>
    </w:p>
    <w:p w:rsidR="006D0888" w:rsidRDefault="006D0888">
      <w:pPr>
        <w:pStyle w:val="ConsPlusNormal"/>
        <w:ind w:firstLine="540"/>
        <w:jc w:val="both"/>
      </w:pPr>
      <w:r>
        <w:t>9) в статье 57:</w:t>
      </w:r>
    </w:p>
    <w:p w:rsidR="006D0888" w:rsidRDefault="006D0888">
      <w:pPr>
        <w:pStyle w:val="ConsPlusNormal"/>
        <w:ind w:firstLine="540"/>
        <w:jc w:val="both"/>
      </w:pPr>
      <w:r>
        <w:t>а) в части второй:</w:t>
      </w:r>
    </w:p>
    <w:p w:rsidR="006D0888" w:rsidRDefault="006D0888">
      <w:pPr>
        <w:pStyle w:val="ConsPlusNormal"/>
        <w:ind w:firstLine="540"/>
        <w:jc w:val="both"/>
      </w:pPr>
      <w:r>
        <w:t>в абзаце седьмом слова "компенсации за тяжелую работу и" заменить словами "гарантии и компенсации за";</w:t>
      </w:r>
    </w:p>
    <w:p w:rsidR="006D0888" w:rsidRDefault="006D0888">
      <w:pPr>
        <w:pStyle w:val="ConsPlusNormal"/>
        <w:ind w:firstLine="540"/>
        <w:jc w:val="both"/>
      </w:pPr>
      <w:r>
        <w:t>дополнить новым абзацем девятым следующего содержания:</w:t>
      </w:r>
    </w:p>
    <w:p w:rsidR="006D0888" w:rsidRDefault="006D0888">
      <w:pPr>
        <w:pStyle w:val="ConsPlusNormal"/>
        <w:ind w:firstLine="540"/>
        <w:jc w:val="both"/>
      </w:pPr>
      <w:r>
        <w:t>"условия труда на рабочем месте;";</w:t>
      </w:r>
    </w:p>
    <w:p w:rsidR="006D0888" w:rsidRDefault="006D0888">
      <w:pPr>
        <w:pStyle w:val="ConsPlusNormal"/>
        <w:ind w:firstLine="540"/>
        <w:jc w:val="both"/>
      </w:pPr>
      <w:r>
        <w:t>абзацы девятый и десятый считать соответственно абзацами десятым и одиннадцатым;</w:t>
      </w:r>
    </w:p>
    <w:p w:rsidR="006D0888" w:rsidRDefault="006D0888">
      <w:pPr>
        <w:pStyle w:val="ConsPlusNormal"/>
        <w:ind w:firstLine="540"/>
        <w:jc w:val="both"/>
      </w:pPr>
      <w:r>
        <w:t>б) часть четвертую дополнить абзацем следующего содержания:</w:t>
      </w:r>
    </w:p>
    <w:p w:rsidR="006D0888" w:rsidRDefault="006D0888">
      <w:pPr>
        <w:pStyle w:val="ConsPlusNormal"/>
        <w:ind w:firstLine="540"/>
        <w:jc w:val="both"/>
      </w:pPr>
      <w:r>
        <w:t>"о дополнительном негосударственном пенсионном обеспечении работника.";</w:t>
      </w:r>
    </w:p>
    <w:p w:rsidR="006D0888" w:rsidRDefault="006D0888">
      <w:pPr>
        <w:pStyle w:val="ConsPlusNormal"/>
        <w:ind w:firstLine="540"/>
        <w:jc w:val="both"/>
      </w:pPr>
      <w:r>
        <w:t>10) в части первой статьи 61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rsidR="006D0888" w:rsidRDefault="006D0888">
      <w:pPr>
        <w:pStyle w:val="ConsPlusNormal"/>
        <w:ind w:firstLine="540"/>
        <w:jc w:val="both"/>
      </w:pPr>
      <w:r>
        <w:t>11) в части второй статьи 67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6D0888" w:rsidRDefault="006D0888">
      <w:pPr>
        <w:pStyle w:val="ConsPlusNormal"/>
        <w:ind w:firstLine="540"/>
        <w:jc w:val="both"/>
      </w:pPr>
      <w:r>
        <w:t>12) дополнить статьей 67.1 следующего содержания:</w:t>
      </w:r>
    </w:p>
    <w:p w:rsidR="006D0888" w:rsidRDefault="006D0888">
      <w:pPr>
        <w:pStyle w:val="ConsPlusNormal"/>
        <w:ind w:firstLine="540"/>
        <w:jc w:val="both"/>
      </w:pPr>
    </w:p>
    <w:p w:rsidR="006D0888" w:rsidRDefault="006D0888">
      <w:pPr>
        <w:pStyle w:val="ConsPlusNormal"/>
        <w:ind w:firstLine="540"/>
        <w:jc w:val="both"/>
      </w:pPr>
      <w:r>
        <w:t>"Статья 67.1. Последствия фактического допущения к работе не уполномоченным на это лицом</w:t>
      </w:r>
    </w:p>
    <w:p w:rsidR="006D0888" w:rsidRDefault="006D0888">
      <w:pPr>
        <w:pStyle w:val="ConsPlusNormal"/>
        <w:ind w:firstLine="540"/>
        <w:jc w:val="both"/>
      </w:pPr>
    </w:p>
    <w:p w:rsidR="006D0888" w:rsidRDefault="006D0888">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6D0888" w:rsidRDefault="006D0888">
      <w:pPr>
        <w:pStyle w:val="ConsPlusNormal"/>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6D0888" w:rsidRDefault="006D0888">
      <w:pPr>
        <w:pStyle w:val="ConsPlusNormal"/>
        <w:ind w:firstLine="540"/>
        <w:jc w:val="both"/>
      </w:pPr>
    </w:p>
    <w:p w:rsidR="006D0888" w:rsidRDefault="006D0888">
      <w:pPr>
        <w:pStyle w:val="ConsPlusNormal"/>
        <w:ind w:firstLine="540"/>
        <w:jc w:val="both"/>
      </w:pPr>
      <w:r>
        <w:t>13) в статье 92:</w:t>
      </w:r>
    </w:p>
    <w:p w:rsidR="006D0888" w:rsidRDefault="006D0888">
      <w:pPr>
        <w:pStyle w:val="ConsPlusNormal"/>
        <w:ind w:firstLine="540"/>
        <w:jc w:val="both"/>
      </w:pPr>
      <w:r>
        <w:t>а) абзац пятый части первой изложить в следующей редакции:</w:t>
      </w:r>
    </w:p>
    <w:p w:rsidR="006D0888" w:rsidRDefault="006D0888">
      <w:pPr>
        <w:pStyle w:val="ConsPlusNormal"/>
        <w:ind w:firstLine="540"/>
        <w:jc w:val="both"/>
      </w:pPr>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6D0888" w:rsidRDefault="006D0888">
      <w:pPr>
        <w:pStyle w:val="ConsPlusNormal"/>
        <w:ind w:firstLine="540"/>
        <w:jc w:val="both"/>
      </w:pPr>
      <w:r>
        <w:t>б) дополнить новыми частями второй и третьей следующего содержания:</w:t>
      </w:r>
    </w:p>
    <w:p w:rsidR="006D0888" w:rsidRDefault="006D0888">
      <w:pPr>
        <w:pStyle w:val="ConsPlusNormal"/>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D0888" w:rsidRDefault="006D0888">
      <w:pPr>
        <w:pStyle w:val="ConsPlusNormal"/>
        <w:ind w:firstLine="540"/>
        <w:jc w:val="both"/>
      </w:pPr>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6D0888" w:rsidRDefault="006D0888">
      <w:pPr>
        <w:pStyle w:val="ConsPlusNormal"/>
        <w:ind w:firstLine="540"/>
        <w:jc w:val="both"/>
      </w:pPr>
      <w:r>
        <w:t>в) части вторую и третью считать соответственно частями четвертой и пятой;</w:t>
      </w:r>
    </w:p>
    <w:p w:rsidR="006D0888" w:rsidRDefault="006D0888">
      <w:pPr>
        <w:pStyle w:val="ConsPlusNormal"/>
        <w:ind w:firstLine="540"/>
        <w:jc w:val="both"/>
      </w:pPr>
      <w:r>
        <w:t>14) часть третью статьи 94 изложить в следующей редакции:</w:t>
      </w:r>
    </w:p>
    <w:p w:rsidR="006D0888" w:rsidRDefault="006D0888">
      <w:pPr>
        <w:pStyle w:val="ConsPlusNormal"/>
        <w:ind w:firstLine="540"/>
        <w:jc w:val="both"/>
      </w:pPr>
      <w: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6D0888" w:rsidRDefault="006D0888">
      <w:pPr>
        <w:pStyle w:val="ConsPlusNormal"/>
        <w:ind w:firstLine="540"/>
        <w:jc w:val="both"/>
      </w:pPr>
      <w:r>
        <w:t>при 36-часовой рабочей неделе - до 12 часов;</w:t>
      </w:r>
    </w:p>
    <w:p w:rsidR="006D0888" w:rsidRDefault="006D0888">
      <w:pPr>
        <w:pStyle w:val="ConsPlusNormal"/>
        <w:ind w:firstLine="540"/>
        <w:jc w:val="both"/>
      </w:pPr>
      <w:r>
        <w:t>при 30-часовой рабочей неделе и менее - до 8 часов.";</w:t>
      </w:r>
    </w:p>
    <w:p w:rsidR="006D0888" w:rsidRDefault="006D0888">
      <w:pPr>
        <w:pStyle w:val="ConsPlusNormal"/>
        <w:ind w:firstLine="540"/>
        <w:jc w:val="both"/>
      </w:pPr>
      <w:r>
        <w:t>15) часть первую статьи 104 изложить в следующей редакции:</w:t>
      </w:r>
    </w:p>
    <w:p w:rsidR="006D0888" w:rsidRDefault="006D0888">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6D0888" w:rsidRDefault="006D0888">
      <w:pPr>
        <w:pStyle w:val="ConsPlusNormal"/>
        <w:ind w:firstLine="540"/>
        <w:jc w:val="both"/>
      </w:pPr>
      <w:r>
        <w:t>16) статью 117 изложить в следующей редакции:</w:t>
      </w:r>
    </w:p>
    <w:p w:rsidR="006D0888" w:rsidRDefault="006D0888">
      <w:pPr>
        <w:pStyle w:val="ConsPlusNormal"/>
        <w:ind w:firstLine="540"/>
        <w:jc w:val="both"/>
      </w:pPr>
    </w:p>
    <w:p w:rsidR="006D0888" w:rsidRDefault="006D0888">
      <w:pPr>
        <w:pStyle w:val="ConsPlusNormal"/>
        <w:ind w:firstLine="540"/>
        <w:jc w:val="both"/>
      </w:pPr>
      <w:r>
        <w:t>"Статья 117. Ежегодный дополнительный оплачиваемый отпуск работникам, занятым на работах с вредными и (или) опасными условиями труда</w:t>
      </w:r>
    </w:p>
    <w:p w:rsidR="006D0888" w:rsidRDefault="006D0888">
      <w:pPr>
        <w:pStyle w:val="ConsPlusNormal"/>
        <w:ind w:firstLine="540"/>
        <w:jc w:val="both"/>
      </w:pPr>
    </w:p>
    <w:p w:rsidR="006D0888" w:rsidRDefault="006D0888">
      <w:pPr>
        <w:pStyle w:val="ConsPlusNormal"/>
        <w:ind w:firstLine="54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6D0888" w:rsidRDefault="006D0888">
      <w:pPr>
        <w:pStyle w:val="ConsPlusNormal"/>
        <w:ind w:firstLine="540"/>
        <w:jc w:val="both"/>
      </w:pPr>
      <w: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6D0888" w:rsidRDefault="006D0888">
      <w:pPr>
        <w:pStyle w:val="ConsPlusNormal"/>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D0888" w:rsidRDefault="006D0888">
      <w:pPr>
        <w:pStyle w:val="ConsPlusNormal"/>
        <w:ind w:firstLine="540"/>
        <w:jc w:val="both"/>
      </w:pPr>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6D0888" w:rsidRDefault="006D0888">
      <w:pPr>
        <w:pStyle w:val="ConsPlusNormal"/>
        <w:ind w:firstLine="540"/>
        <w:jc w:val="both"/>
      </w:pPr>
    </w:p>
    <w:p w:rsidR="006D0888" w:rsidRDefault="006D0888">
      <w:pPr>
        <w:pStyle w:val="ConsPlusNormal"/>
        <w:ind w:firstLine="540"/>
        <w:jc w:val="both"/>
      </w:pPr>
      <w:r>
        <w:t>17) часть третью статьи 126 после слов "при увольнении" дополнить словами ", а также случаев, установленных настоящим Кодексом";</w:t>
      </w:r>
    </w:p>
    <w:p w:rsidR="006D0888" w:rsidRDefault="006D0888">
      <w:pPr>
        <w:pStyle w:val="ConsPlusNormal"/>
        <w:ind w:firstLine="540"/>
        <w:jc w:val="both"/>
      </w:pPr>
      <w:r>
        <w:t>18) в части первой статьи 146 слова "тяжелых работах," исключить, слова ", опасными и иными особыми" заменить словами "и (или) опасными";</w:t>
      </w:r>
    </w:p>
    <w:p w:rsidR="006D0888" w:rsidRDefault="006D0888">
      <w:pPr>
        <w:pStyle w:val="ConsPlusNormal"/>
        <w:ind w:firstLine="540"/>
        <w:jc w:val="both"/>
      </w:pPr>
      <w:r>
        <w:t>19) в статье 147:</w:t>
      </w:r>
    </w:p>
    <w:p w:rsidR="006D0888" w:rsidRDefault="006D0888">
      <w:pPr>
        <w:pStyle w:val="ConsPlusNormal"/>
        <w:ind w:firstLine="540"/>
        <w:jc w:val="both"/>
      </w:pPr>
      <w:r>
        <w:t>а) в наименовании слова "тяжелых работах," и слова "и иными особыми" исключить;</w:t>
      </w:r>
    </w:p>
    <w:p w:rsidR="006D0888" w:rsidRDefault="006D0888">
      <w:pPr>
        <w:pStyle w:val="ConsPlusNormal"/>
        <w:ind w:firstLine="540"/>
        <w:jc w:val="both"/>
      </w:pPr>
      <w:r>
        <w:t>б) части первую и вторую изложить в следующей редакции:</w:t>
      </w:r>
    </w:p>
    <w:p w:rsidR="006D0888" w:rsidRDefault="006D0888">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6D0888" w:rsidRDefault="006D0888">
      <w:pPr>
        <w:pStyle w:val="ConsPlusNormal"/>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D0888" w:rsidRDefault="006D0888">
      <w:pPr>
        <w:pStyle w:val="ConsPlusNormal"/>
        <w:ind w:firstLine="540"/>
        <w:jc w:val="both"/>
      </w:pPr>
      <w:r>
        <w:t>20) в части второй статьи 186 слова "тяжелых работ и" исключить;</w:t>
      </w:r>
    </w:p>
    <w:p w:rsidR="006D0888" w:rsidRDefault="006D0888">
      <w:pPr>
        <w:pStyle w:val="ConsPlusNormal"/>
        <w:ind w:firstLine="540"/>
        <w:jc w:val="both"/>
      </w:pPr>
      <w:r>
        <w:t>21) в статье 209:</w:t>
      </w:r>
    </w:p>
    <w:p w:rsidR="006D0888" w:rsidRDefault="006D0888">
      <w:pPr>
        <w:pStyle w:val="ConsPlusNormal"/>
        <w:ind w:firstLine="540"/>
        <w:jc w:val="both"/>
      </w:pPr>
      <w:r>
        <w:t>а) часть восьмую изложить в следующей редакции:</w:t>
      </w:r>
    </w:p>
    <w:p w:rsidR="006D0888" w:rsidRDefault="006D0888">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D0888" w:rsidRDefault="006D0888">
      <w:pPr>
        <w:pStyle w:val="ConsPlusNormal"/>
        <w:ind w:firstLine="540"/>
        <w:jc w:val="both"/>
      </w:pPr>
      <w:r>
        <w:t>б) часть двенадцатую признать утратившей силу;</w:t>
      </w:r>
    </w:p>
    <w:p w:rsidR="006D0888" w:rsidRDefault="006D0888">
      <w:pPr>
        <w:pStyle w:val="ConsPlusNormal"/>
        <w:ind w:firstLine="540"/>
        <w:jc w:val="both"/>
      </w:pPr>
      <w:r>
        <w:t>в) часть пятнадцатую изложить в следующей редакции:</w:t>
      </w:r>
    </w:p>
    <w:p w:rsidR="006D0888" w:rsidRDefault="006D0888">
      <w:pPr>
        <w:pStyle w:val="ConsPlusNormal"/>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D0888" w:rsidRDefault="006D0888">
      <w:pPr>
        <w:pStyle w:val="ConsPlusNormal"/>
        <w:ind w:firstLine="540"/>
        <w:jc w:val="both"/>
      </w:pPr>
      <w:r>
        <w:t>22) в части первой статьи 210:</w:t>
      </w:r>
    </w:p>
    <w:p w:rsidR="006D0888" w:rsidRDefault="006D0888">
      <w:pPr>
        <w:pStyle w:val="ConsPlusNormal"/>
        <w:ind w:firstLine="540"/>
        <w:jc w:val="both"/>
      </w:pPr>
      <w:r>
        <w:t>а) абзац седьмой изложить в следующей редакции:</w:t>
      </w:r>
    </w:p>
    <w:p w:rsidR="006D0888" w:rsidRDefault="006D0888">
      <w:pPr>
        <w:pStyle w:val="ConsPlusNormal"/>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6D0888" w:rsidRDefault="006D0888">
      <w:pPr>
        <w:pStyle w:val="ConsPlusNormal"/>
        <w:ind w:firstLine="540"/>
        <w:jc w:val="both"/>
      </w:pPr>
      <w:r>
        <w:t>б) в абзаце двенадцатом слова "компенсаций за тяжелую работу и" заменить словами "гарантий и компенсаций за";</w:t>
      </w:r>
    </w:p>
    <w:p w:rsidR="006D0888" w:rsidRDefault="006D0888">
      <w:pPr>
        <w:pStyle w:val="ConsPlusNormal"/>
        <w:ind w:firstLine="540"/>
        <w:jc w:val="both"/>
      </w:pPr>
      <w:r>
        <w:t>23) в части второй статьи 212:</w:t>
      </w:r>
    </w:p>
    <w:p w:rsidR="006D0888" w:rsidRDefault="006D0888">
      <w:pPr>
        <w:pStyle w:val="ConsPlusNormal"/>
        <w:ind w:firstLine="540"/>
        <w:jc w:val="both"/>
      </w:pPr>
      <w:r>
        <w:t>а) дополнить новым абзацем третьим следующего содержания:</w:t>
      </w:r>
    </w:p>
    <w:p w:rsidR="006D0888" w:rsidRDefault="006D0888">
      <w:pPr>
        <w:pStyle w:val="ConsPlusNormal"/>
        <w:ind w:firstLine="540"/>
        <w:jc w:val="both"/>
      </w:pPr>
      <w:r>
        <w:t>"создание и функционирование системы управления охраной труда;";</w:t>
      </w:r>
    </w:p>
    <w:p w:rsidR="006D0888" w:rsidRDefault="006D0888">
      <w:pPr>
        <w:pStyle w:val="ConsPlusNormal"/>
        <w:ind w:firstLine="540"/>
        <w:jc w:val="both"/>
      </w:pPr>
      <w:r>
        <w:t>б) абзацы третий - девятый считать соответственно абзацами четвертым - десятым;</w:t>
      </w:r>
    </w:p>
    <w:p w:rsidR="006D0888" w:rsidRDefault="006D0888">
      <w:pPr>
        <w:pStyle w:val="ConsPlusNormal"/>
        <w:ind w:firstLine="540"/>
        <w:jc w:val="both"/>
      </w:pPr>
      <w:r>
        <w:t>в) абзац десятый считать абзацем одиннадцатым и изложить его в следующей редакции:</w:t>
      </w:r>
    </w:p>
    <w:p w:rsidR="006D0888" w:rsidRDefault="006D0888">
      <w:pPr>
        <w:pStyle w:val="ConsPlusNormal"/>
        <w:ind w:firstLine="540"/>
        <w:jc w:val="both"/>
      </w:pPr>
      <w:r>
        <w:t>"проведение специальной оценки условий труда в соответствии с законодательством о специальной оценке условий труда;";</w:t>
      </w:r>
    </w:p>
    <w:p w:rsidR="006D0888" w:rsidRDefault="006D0888">
      <w:pPr>
        <w:pStyle w:val="ConsPlusNormal"/>
        <w:ind w:firstLine="540"/>
        <w:jc w:val="both"/>
      </w:pPr>
      <w:r>
        <w:t>г) абзацы одиннадцатый и двенадцатый считать соответственно абзацами двенадцатым и тринадцатым;</w:t>
      </w:r>
    </w:p>
    <w:p w:rsidR="006D0888" w:rsidRDefault="006D0888">
      <w:pPr>
        <w:pStyle w:val="ConsPlusNormal"/>
        <w:ind w:firstLine="540"/>
        <w:jc w:val="both"/>
      </w:pPr>
      <w:r>
        <w:t>д) абзац тринадцатый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6D0888" w:rsidRDefault="006D0888">
      <w:pPr>
        <w:pStyle w:val="ConsPlusNormal"/>
        <w:ind w:firstLine="540"/>
        <w:jc w:val="both"/>
      </w:pPr>
      <w:r>
        <w:t>е) абзацы четырнадцатый - двадцать третий считать соответственно абзацами пятнадцатым - двадцать четвертым;</w:t>
      </w:r>
    </w:p>
    <w:p w:rsidR="006D0888" w:rsidRDefault="006D0888">
      <w:pPr>
        <w:pStyle w:val="ConsPlusNormal"/>
        <w:ind w:firstLine="540"/>
        <w:jc w:val="both"/>
      </w:pPr>
      <w:r>
        <w:t>24) в части первой статьи 213 слова "на тяжелых работах и" исключить;</w:t>
      </w:r>
    </w:p>
    <w:p w:rsidR="006D0888" w:rsidRDefault="006D0888">
      <w:pPr>
        <w:pStyle w:val="ConsPlusNormal"/>
        <w:ind w:firstLine="540"/>
        <w:jc w:val="both"/>
      </w:pPr>
      <w:r>
        <w:t>25) часть вторую статьи 215 признать утратившей силу;</w:t>
      </w:r>
    </w:p>
    <w:p w:rsidR="006D0888" w:rsidRDefault="006D0888">
      <w:pPr>
        <w:pStyle w:val="ConsPlusNormal"/>
        <w:ind w:firstLine="540"/>
        <w:jc w:val="both"/>
      </w:pPr>
      <w:r>
        <w:t>26) в статье 216:</w:t>
      </w:r>
    </w:p>
    <w:p w:rsidR="006D0888" w:rsidRDefault="006D0888">
      <w:pPr>
        <w:pStyle w:val="ConsPlusNormal"/>
        <w:ind w:firstLine="540"/>
        <w:jc w:val="both"/>
      </w:pPr>
      <w:r>
        <w:t>а) в абзаце пятом части пятой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6D0888" w:rsidRDefault="006D0888">
      <w:pPr>
        <w:pStyle w:val="ConsPlusNormal"/>
        <w:ind w:firstLine="540"/>
        <w:jc w:val="both"/>
      </w:pPr>
      <w:r>
        <w:t>б) в части шестой:</w:t>
      </w:r>
    </w:p>
    <w:p w:rsidR="006D0888" w:rsidRDefault="006D0888">
      <w:pPr>
        <w:pStyle w:val="ConsPlusNormal"/>
        <w:ind w:firstLine="540"/>
        <w:jc w:val="both"/>
      </w:pPr>
      <w:r>
        <w:t>в абзаце четвертом слово "организуют" заменить словом "координируют", слова ", инструктажа по охране труда, стажировки на рабочем месте" исключить;</w:t>
      </w:r>
    </w:p>
    <w:p w:rsidR="006D0888" w:rsidRDefault="006D0888">
      <w:pPr>
        <w:pStyle w:val="ConsPlusNormal"/>
        <w:ind w:firstLine="540"/>
        <w:jc w:val="both"/>
      </w:pPr>
      <w:r>
        <w:t>в абзаце пятом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6D0888" w:rsidRDefault="006D0888">
      <w:pPr>
        <w:pStyle w:val="ConsPlusNormal"/>
        <w:ind w:firstLine="540"/>
        <w:jc w:val="both"/>
      </w:pPr>
      <w:r>
        <w:t>27) в части третьей статьи 216.1:</w:t>
      </w:r>
    </w:p>
    <w:p w:rsidR="006D0888" w:rsidRDefault="006D0888">
      <w:pPr>
        <w:pStyle w:val="ConsPlusNormal"/>
        <w:ind w:firstLine="540"/>
        <w:jc w:val="both"/>
      </w:pPr>
      <w:r>
        <w:t>а) в абзаце втором слова "аттестации рабочих мест по условиям труда" заменить словами "специальной оценки условий труда";</w:t>
      </w:r>
    </w:p>
    <w:p w:rsidR="006D0888" w:rsidRDefault="006D0888">
      <w:pPr>
        <w:pStyle w:val="ConsPlusNormal"/>
        <w:ind w:firstLine="540"/>
        <w:jc w:val="both"/>
      </w:pPr>
      <w:r>
        <w:t>б) в абзаце третьем слова "компенсаций за тяжелую работу," заменить словами "гарантий и компенсаций за";</w:t>
      </w:r>
    </w:p>
    <w:p w:rsidR="006D0888" w:rsidRDefault="006D0888">
      <w:pPr>
        <w:pStyle w:val="ConsPlusNormal"/>
        <w:ind w:firstLine="540"/>
        <w:jc w:val="both"/>
      </w:pPr>
      <w:r>
        <w:t>в) абзац четвертый признать утратившим силу;</w:t>
      </w:r>
    </w:p>
    <w:p w:rsidR="006D0888" w:rsidRDefault="006D0888">
      <w:pPr>
        <w:pStyle w:val="ConsPlusNormal"/>
        <w:ind w:firstLine="540"/>
        <w:jc w:val="both"/>
      </w:pPr>
      <w:r>
        <w:t>г) в абзаце пятом слова ", в том числе в период, непосредственно предшествовавший несчастному случаю на производстве" исключить;</w:t>
      </w:r>
    </w:p>
    <w:p w:rsidR="006D0888" w:rsidRDefault="006D0888">
      <w:pPr>
        <w:pStyle w:val="ConsPlusNormal"/>
        <w:ind w:firstLine="540"/>
        <w:jc w:val="both"/>
      </w:pPr>
      <w:r>
        <w:t>28) в части третьей статьи 217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6D0888" w:rsidRDefault="006D0888">
      <w:pPr>
        <w:pStyle w:val="ConsPlusNormal"/>
        <w:ind w:firstLine="540"/>
        <w:jc w:val="both"/>
      </w:pPr>
      <w:r>
        <w:t>29) в статье 219:</w:t>
      </w:r>
    </w:p>
    <w:p w:rsidR="006D0888" w:rsidRDefault="006D0888">
      <w:pPr>
        <w:pStyle w:val="ConsPlusNormal"/>
        <w:ind w:firstLine="540"/>
        <w:jc w:val="both"/>
      </w:pPr>
      <w:r>
        <w:t>а) в абзаце тринадцатом части первой слово "компенсации" заменить словами "гарантии и компенсации", слова "тяжелых работах," исключить;</w:t>
      </w:r>
    </w:p>
    <w:p w:rsidR="006D0888" w:rsidRDefault="006D0888">
      <w:pPr>
        <w:pStyle w:val="ConsPlusNormal"/>
        <w:ind w:firstLine="540"/>
        <w:jc w:val="both"/>
      </w:pPr>
      <w:r>
        <w:t>б) часть вторую изложить в следующей редакции:</w:t>
      </w:r>
    </w:p>
    <w:p w:rsidR="006D0888" w:rsidRDefault="006D0888">
      <w:pPr>
        <w:pStyle w:val="ConsPlusNormal"/>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6D0888" w:rsidRDefault="006D0888">
      <w:pPr>
        <w:pStyle w:val="ConsPlusNormal"/>
        <w:ind w:firstLine="540"/>
        <w:jc w:val="both"/>
      </w:pPr>
      <w:r>
        <w:t>в) в части третьей слова "компенсации за работу на тяжелых работах," заменить словами "гарантии и компенсации за работу на";</w:t>
      </w:r>
    </w:p>
    <w:p w:rsidR="006D0888" w:rsidRDefault="006D0888">
      <w:pPr>
        <w:pStyle w:val="ConsPlusNormal"/>
        <w:ind w:firstLine="540"/>
        <w:jc w:val="both"/>
      </w:pPr>
      <w:r>
        <w:t>г) в части четвертой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6D0888" w:rsidRDefault="006D0888">
      <w:pPr>
        <w:pStyle w:val="ConsPlusNormal"/>
        <w:ind w:firstLine="540"/>
        <w:jc w:val="both"/>
      </w:pPr>
      <w:r>
        <w:t>30) в части седьмой статьи 220 слова "тяжелых работ и" исключить;</w:t>
      </w:r>
    </w:p>
    <w:p w:rsidR="006D0888" w:rsidRDefault="006D0888">
      <w:pPr>
        <w:pStyle w:val="ConsPlusNormal"/>
        <w:ind w:firstLine="540"/>
        <w:jc w:val="both"/>
      </w:pPr>
      <w:r>
        <w:t>31) в статье 224 слова "тяжелых работ," исключить;</w:t>
      </w:r>
    </w:p>
    <w:p w:rsidR="006D0888" w:rsidRDefault="006D0888">
      <w:pPr>
        <w:pStyle w:val="ConsPlusNormal"/>
        <w:ind w:firstLine="540"/>
        <w:jc w:val="both"/>
      </w:pPr>
      <w:r>
        <w:t>32) в части первой статьи 253 слова "тяжелых работах и" исключить;</w:t>
      </w:r>
    </w:p>
    <w:p w:rsidR="006D0888" w:rsidRDefault="006D0888">
      <w:pPr>
        <w:pStyle w:val="ConsPlusNormal"/>
        <w:ind w:firstLine="540"/>
        <w:jc w:val="both"/>
      </w:pPr>
      <w:r>
        <w:t>33) в части пятой статьи 282 слова ", на тяжелых работах," заменить словом "на";</w:t>
      </w:r>
    </w:p>
    <w:p w:rsidR="006D0888" w:rsidRDefault="006D0888">
      <w:pPr>
        <w:pStyle w:val="ConsPlusNormal"/>
        <w:ind w:firstLine="540"/>
        <w:jc w:val="both"/>
      </w:pPr>
      <w:r>
        <w:t>34) в статье 283 слова "тяжелую работу," исключить;</w:t>
      </w:r>
    </w:p>
    <w:p w:rsidR="006D0888" w:rsidRDefault="006D0888">
      <w:pPr>
        <w:pStyle w:val="ConsPlusNormal"/>
        <w:ind w:firstLine="540"/>
        <w:jc w:val="both"/>
      </w:pPr>
      <w:r>
        <w:t>35) в части второй статьи 312.3 слова "шестнадцатым, девятнадцатым и двадцатым" заменить словами "семнадцатым, двадцатым и двадцать первым";</w:t>
      </w:r>
    </w:p>
    <w:p w:rsidR="006D0888" w:rsidRDefault="006D0888">
      <w:pPr>
        <w:pStyle w:val="ConsPlusNormal"/>
        <w:ind w:firstLine="540"/>
        <w:jc w:val="both"/>
      </w:pPr>
      <w:r>
        <w:t>36) главу 55 дополнить статьей 351.3 следующего содержания:</w:t>
      </w:r>
    </w:p>
    <w:p w:rsidR="006D0888" w:rsidRDefault="006D0888">
      <w:pPr>
        <w:pStyle w:val="ConsPlusNormal"/>
        <w:ind w:firstLine="540"/>
        <w:jc w:val="both"/>
      </w:pPr>
    </w:p>
    <w:p w:rsidR="006D0888" w:rsidRDefault="006D0888">
      <w:pPr>
        <w:pStyle w:val="ConsPlusNormal"/>
        <w:ind w:firstLine="540"/>
        <w:jc w:val="both"/>
      </w:pPr>
      <w:r>
        <w:t>"Статья 351.3. Некоторые особенности регулирования труда работников в сфере проведения специальной оценки условий труда</w:t>
      </w:r>
    </w:p>
    <w:p w:rsidR="006D0888" w:rsidRDefault="006D0888">
      <w:pPr>
        <w:pStyle w:val="ConsPlusNormal"/>
        <w:ind w:firstLine="540"/>
        <w:jc w:val="both"/>
      </w:pPr>
    </w:p>
    <w:p w:rsidR="006D0888" w:rsidRDefault="006D0888">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6D0888" w:rsidRDefault="006D0888">
      <w:pPr>
        <w:pStyle w:val="ConsPlusNormal"/>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6D0888" w:rsidRDefault="006D0888">
      <w:pPr>
        <w:pStyle w:val="ConsPlusNormal"/>
        <w:ind w:firstLine="540"/>
        <w:jc w:val="both"/>
      </w:pPr>
    </w:p>
    <w:p w:rsidR="006D0888" w:rsidRDefault="006D0888">
      <w:pPr>
        <w:pStyle w:val="ConsPlusNormal"/>
        <w:ind w:firstLine="540"/>
        <w:jc w:val="both"/>
      </w:pPr>
      <w:r>
        <w:t>37) в статье 356:</w:t>
      </w:r>
    </w:p>
    <w:p w:rsidR="006D0888" w:rsidRDefault="006D0888">
      <w:pPr>
        <w:pStyle w:val="ConsPlusNormal"/>
        <w:ind w:firstLine="540"/>
        <w:jc w:val="both"/>
      </w:pPr>
      <w:r>
        <w:t>а) в абзаце втором слово "работодателями" исключить;</w:t>
      </w:r>
    </w:p>
    <w:p w:rsidR="006D0888" w:rsidRDefault="006D0888">
      <w:pPr>
        <w:pStyle w:val="ConsPlusNormal"/>
        <w:ind w:firstLine="540"/>
        <w:jc w:val="both"/>
      </w:pPr>
      <w:r>
        <w:t>б) абзац тринадцатый изложить в следующей редакции:</w:t>
      </w:r>
    </w:p>
    <w:p w:rsidR="006D0888" w:rsidRDefault="006D0888">
      <w:pPr>
        <w:pStyle w:val="ConsPlusNormal"/>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6D0888" w:rsidRDefault="006D0888">
      <w:pPr>
        <w:pStyle w:val="ConsPlusNormal"/>
        <w:ind w:firstLine="540"/>
        <w:jc w:val="both"/>
      </w:pPr>
      <w:r>
        <w:t>в) абзац четырнадцатый после слов "судебных органов" дополнить словом ", работодателей";</w:t>
      </w:r>
    </w:p>
    <w:p w:rsidR="006D0888" w:rsidRDefault="006D0888">
      <w:pPr>
        <w:pStyle w:val="ConsPlusNormal"/>
        <w:ind w:firstLine="540"/>
        <w:jc w:val="both"/>
      </w:pPr>
      <w:r>
        <w:t>г) дополнить новым абзацем двадцатым следующего содержания:</w:t>
      </w:r>
    </w:p>
    <w:p w:rsidR="006D0888" w:rsidRDefault="006D0888">
      <w:pPr>
        <w:pStyle w:val="ConsPlusNormal"/>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6D0888" w:rsidRDefault="006D0888">
      <w:pPr>
        <w:pStyle w:val="ConsPlusNormal"/>
        <w:ind w:firstLine="540"/>
        <w:jc w:val="both"/>
      </w:pPr>
      <w:r>
        <w:t>д) дополнить абзацами следующего содержания:</w:t>
      </w:r>
    </w:p>
    <w:p w:rsidR="006D0888" w:rsidRDefault="006D0888">
      <w:pPr>
        <w:pStyle w:val="ConsPlusNormal"/>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6D0888" w:rsidRDefault="006D0888">
      <w:pPr>
        <w:pStyle w:val="ConsPlusNormal"/>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6D0888" w:rsidRDefault="006D0888">
      <w:pPr>
        <w:pStyle w:val="ConsPlusNormal"/>
        <w:ind w:firstLine="540"/>
        <w:jc w:val="both"/>
      </w:pPr>
      <w:r>
        <w:t>е) абзац двадцатый считать абзацем двадцать третьим;</w:t>
      </w:r>
    </w:p>
    <w:p w:rsidR="006D0888" w:rsidRDefault="006D0888">
      <w:pPr>
        <w:pStyle w:val="ConsPlusNormal"/>
        <w:ind w:firstLine="540"/>
        <w:jc w:val="both"/>
      </w:pPr>
      <w:r>
        <w:t>38) в части первой статьи 357:</w:t>
      </w:r>
    </w:p>
    <w:p w:rsidR="006D0888" w:rsidRDefault="006D0888">
      <w:pPr>
        <w:pStyle w:val="ConsPlusNormal"/>
        <w:ind w:firstLine="540"/>
        <w:jc w:val="both"/>
      </w:pPr>
      <w:r>
        <w:t>а) абзац третий после слов "местного самоуправления" дополнить словами ", иных организаций";</w:t>
      </w:r>
    </w:p>
    <w:p w:rsidR="006D0888" w:rsidRDefault="006D0888">
      <w:pPr>
        <w:pStyle w:val="ConsPlusNormal"/>
        <w:ind w:firstLine="540"/>
        <w:jc w:val="both"/>
      </w:pPr>
      <w:r>
        <w:t>б) в абзаце восьмом слова "при наличии заключений государственной экспертизы условий труда" исключить;</w:t>
      </w:r>
    </w:p>
    <w:p w:rsidR="006D0888" w:rsidRDefault="006D0888">
      <w:pPr>
        <w:pStyle w:val="ConsPlusNormal"/>
        <w:ind w:firstLine="540"/>
        <w:jc w:val="both"/>
      </w:pPr>
      <w:r>
        <w:t>в) дополнить абзацем следующего содержания:</w:t>
      </w:r>
    </w:p>
    <w:p w:rsidR="006D0888" w:rsidRDefault="006D0888">
      <w:pPr>
        <w:pStyle w:val="ConsPlusNormal"/>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6D0888" w:rsidRDefault="006D0888">
      <w:pPr>
        <w:pStyle w:val="ConsPlusNormal"/>
        <w:ind w:firstLine="540"/>
        <w:jc w:val="both"/>
      </w:pPr>
      <w:r>
        <w:t>39) часть шестую статьи 360 изложить в следующей редакции:</w:t>
      </w:r>
    </w:p>
    <w:p w:rsidR="006D0888" w:rsidRDefault="006D0888">
      <w:pPr>
        <w:pStyle w:val="ConsPlusNormal"/>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6D0888" w:rsidRDefault="006D0888">
      <w:pPr>
        <w:pStyle w:val="ConsPlusNormal"/>
        <w:ind w:firstLine="540"/>
        <w:jc w:val="both"/>
      </w:pPr>
    </w:p>
    <w:p w:rsidR="006D0888" w:rsidRDefault="006D0888">
      <w:pPr>
        <w:pStyle w:val="ConsPlusNormal"/>
        <w:ind w:firstLine="540"/>
        <w:jc w:val="both"/>
        <w:outlineLvl w:val="0"/>
      </w:pPr>
      <w:r>
        <w:t>Статья 13. Утратила силу с 1 января 2017 года. - Федеральный закон от 03.07.2016 N 250-ФЗ.</w:t>
      </w:r>
    </w:p>
    <w:p w:rsidR="006D0888" w:rsidRDefault="006D0888">
      <w:pPr>
        <w:pStyle w:val="ConsPlusNormal"/>
        <w:ind w:firstLine="540"/>
        <w:jc w:val="both"/>
      </w:pPr>
    </w:p>
    <w:p w:rsidR="006D0888" w:rsidRDefault="006D0888">
      <w:pPr>
        <w:pStyle w:val="ConsPlusNormal"/>
        <w:ind w:firstLine="540"/>
        <w:jc w:val="both"/>
        <w:outlineLvl w:val="0"/>
      </w:pPr>
      <w:r>
        <w:t>Статья 14</w:t>
      </w:r>
    </w:p>
    <w:p w:rsidR="006D0888" w:rsidRDefault="006D0888">
      <w:pPr>
        <w:pStyle w:val="ConsPlusNormal"/>
        <w:ind w:firstLine="540"/>
        <w:jc w:val="both"/>
      </w:pPr>
    </w:p>
    <w:p w:rsidR="006D0888" w:rsidRDefault="006D0888">
      <w:pPr>
        <w:pStyle w:val="ConsPlusNormal"/>
        <w:ind w:firstLine="540"/>
        <w:jc w:val="both"/>
      </w:pPr>
      <w:r>
        <w:t>Признать утратившими силу:</w:t>
      </w:r>
    </w:p>
    <w:p w:rsidR="006D0888" w:rsidRDefault="006D0888">
      <w:pPr>
        <w:pStyle w:val="ConsPlusNormal"/>
        <w:ind w:firstLine="540"/>
        <w:jc w:val="both"/>
      </w:pPr>
      <w:r>
        <w:t>1) абзац шестой пункта 176, абзац четвертый пункта 182 и абзац седьмой пункта 184 статьи 1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6D0888" w:rsidRDefault="006D0888">
      <w:pPr>
        <w:pStyle w:val="ConsPlusNormal"/>
        <w:ind w:firstLine="540"/>
        <w:jc w:val="both"/>
      </w:pPr>
      <w:r>
        <w:t>2) абзац второй пункта 1 статьи 28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D0888" w:rsidRDefault="006D0888">
      <w:pPr>
        <w:pStyle w:val="ConsPlusNormal"/>
        <w:ind w:firstLine="540"/>
        <w:jc w:val="both"/>
      </w:pPr>
      <w:r>
        <w:t>3) подпункт "б" пункта 5 статьи 1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6D0888" w:rsidRDefault="006D0888">
      <w:pPr>
        <w:pStyle w:val="ConsPlusNormal"/>
        <w:ind w:firstLine="540"/>
        <w:jc w:val="both"/>
      </w:pPr>
      <w:r>
        <w:t>4) пункт 11 статьи 3 (в части пункта 4 статьи 33.2) и пункт 5 статьи 6 (в части части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6D0888" w:rsidRDefault="006D0888">
      <w:pPr>
        <w:pStyle w:val="ConsPlusNormal"/>
        <w:ind w:firstLine="540"/>
        <w:jc w:val="both"/>
      </w:pPr>
    </w:p>
    <w:p w:rsidR="006D0888" w:rsidRDefault="006D0888">
      <w:pPr>
        <w:pStyle w:val="ConsPlusNormal"/>
        <w:ind w:firstLine="540"/>
        <w:jc w:val="both"/>
        <w:outlineLvl w:val="0"/>
      </w:pPr>
      <w:r>
        <w:t>Статья 15</w:t>
      </w:r>
    </w:p>
    <w:p w:rsidR="006D0888" w:rsidRDefault="006D0888">
      <w:pPr>
        <w:pStyle w:val="ConsPlusNormal"/>
        <w:ind w:firstLine="540"/>
        <w:jc w:val="both"/>
      </w:pPr>
    </w:p>
    <w:p w:rsidR="006D0888" w:rsidRDefault="006D0888">
      <w:pPr>
        <w:pStyle w:val="ConsPlusNormal"/>
        <w:ind w:firstLine="540"/>
        <w:jc w:val="both"/>
      </w:pPr>
      <w:r>
        <w:t xml:space="preserve">1. Настоящий Федеральный закон вступает в силу с 1 января 2014 года, за исключением </w:t>
      </w:r>
      <w:hyperlink w:anchor="Par121" w:tooltip="4) пункт 2 статьи 17 изложить в следующей редакции:" w:history="1">
        <w:r>
          <w:rPr>
            <w:color w:val="0000FF"/>
          </w:rPr>
          <w:t>пункта 4 статьи 9</w:t>
        </w:r>
      </w:hyperlink>
      <w:r>
        <w:t xml:space="preserve"> и </w:t>
      </w:r>
      <w:hyperlink w:anchor="Par173" w:tooltip="Статья 11" w:history="1">
        <w:r>
          <w:rPr>
            <w:color w:val="0000FF"/>
          </w:rPr>
          <w:t>статьи 11</w:t>
        </w:r>
      </w:hyperlink>
      <w:r>
        <w:t xml:space="preserve"> настоящего Федерального закона.</w:t>
      </w:r>
    </w:p>
    <w:p w:rsidR="006D0888" w:rsidRDefault="006D0888">
      <w:pPr>
        <w:pStyle w:val="ConsPlusNormal"/>
        <w:ind w:firstLine="540"/>
        <w:jc w:val="both"/>
      </w:pPr>
      <w:r>
        <w:t xml:space="preserve">2. </w:t>
      </w:r>
      <w:hyperlink w:anchor="Par121" w:tooltip="4) пункт 2 статьи 17 изложить в следующей редакции:" w:history="1">
        <w:r>
          <w:rPr>
            <w:color w:val="0000FF"/>
          </w:rPr>
          <w:t>Пункт 4 статьи 9</w:t>
        </w:r>
      </w:hyperlink>
      <w:r>
        <w:t xml:space="preserve"> и </w:t>
      </w:r>
      <w:hyperlink w:anchor="Par173" w:tooltip="Статья 11" w:history="1">
        <w:r>
          <w:rPr>
            <w:color w:val="0000FF"/>
          </w:rPr>
          <w:t>статья 11</w:t>
        </w:r>
      </w:hyperlink>
      <w:r>
        <w:t xml:space="preserve"> настоящего Федерального закона вступают в силу с 1 января 2015 года.</w:t>
      </w:r>
    </w:p>
    <w:p w:rsidR="006D0888" w:rsidRDefault="006D0888">
      <w:pPr>
        <w:pStyle w:val="ConsPlusNormal"/>
        <w:ind w:firstLine="540"/>
        <w:jc w:val="both"/>
      </w:pPr>
      <w:r>
        <w:t>3. При реализации в соответствии с положениями Трудового кодекса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6D0888" w:rsidRDefault="006D0888">
      <w:pPr>
        <w:pStyle w:val="ConsPlusNormal"/>
        <w:ind w:firstLine="540"/>
        <w:jc w:val="both"/>
      </w:pPr>
      <w:r>
        <w:t>4. Установить, что положения пункта 3 статьи 27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подпунктах 1 - 18 пункта 1 статьи 27 Федерального закона от 17 декабря 2001 года N 173-ФЗ "О трудовых пенсиях в Российской Федерации", класса условий труда в порядке, предусмотренном Федеральным законом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закона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статьей 428 части второй Налогового кодекса Российской Федерации и статьей 33.2 Федерального закона от 15 декабря 2001 года N 167-ФЗ "Об обязательном пенсионном страховании в Российской Федерации".</w:t>
      </w:r>
    </w:p>
    <w:p w:rsidR="006D0888" w:rsidRDefault="006D0888">
      <w:pPr>
        <w:pStyle w:val="ConsPlusNormal"/>
        <w:jc w:val="both"/>
      </w:pPr>
      <w:r>
        <w:t>(в ред. Федерального закона от 03.07.2016 N 250-ФЗ)</w:t>
      </w:r>
    </w:p>
    <w:p w:rsidR="006D0888" w:rsidRDefault="006D0888">
      <w:pPr>
        <w:pStyle w:val="ConsPlusNormal"/>
        <w:ind w:firstLine="540"/>
        <w:jc w:val="both"/>
      </w:pPr>
      <w:r>
        <w:t>5. Результаты проведенной в соответствии с порядком, действовавшим до дня вступления в силу Федерального закона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пунктом 2.1 статьи 33.2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статьи 428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закона "О специальной оценке условий труда", признаны вредными и (или) опасными.</w:t>
      </w:r>
    </w:p>
    <w:p w:rsidR="006D0888" w:rsidRDefault="006D0888">
      <w:pPr>
        <w:pStyle w:val="ConsPlusNormal"/>
        <w:jc w:val="both"/>
      </w:pPr>
      <w:r>
        <w:t>(в ред. Федерального закона от 03.07.2016 N 250-ФЗ)</w:t>
      </w:r>
    </w:p>
    <w:p w:rsidR="006D0888" w:rsidRDefault="006D0888">
      <w:pPr>
        <w:pStyle w:val="ConsPlusNormal"/>
        <w:ind w:firstLine="540"/>
        <w:jc w:val="both"/>
      </w:pPr>
    </w:p>
    <w:p w:rsidR="006D0888" w:rsidRDefault="006D0888">
      <w:pPr>
        <w:pStyle w:val="ConsPlusNormal"/>
        <w:jc w:val="right"/>
      </w:pPr>
      <w:r>
        <w:t>Президент</w:t>
      </w:r>
    </w:p>
    <w:p w:rsidR="006D0888" w:rsidRDefault="006D0888">
      <w:pPr>
        <w:pStyle w:val="ConsPlusNormal"/>
        <w:jc w:val="right"/>
      </w:pPr>
      <w:r>
        <w:t>Российской Федерации</w:t>
      </w:r>
    </w:p>
    <w:p w:rsidR="006D0888" w:rsidRDefault="006D0888">
      <w:pPr>
        <w:pStyle w:val="ConsPlusNormal"/>
        <w:jc w:val="right"/>
      </w:pPr>
      <w:r>
        <w:t>В.ПУТИН</w:t>
      </w:r>
    </w:p>
    <w:p w:rsidR="006D0888" w:rsidRDefault="006D0888">
      <w:pPr>
        <w:pStyle w:val="ConsPlusNormal"/>
      </w:pPr>
      <w:r>
        <w:t>Москва, Кремль</w:t>
      </w:r>
    </w:p>
    <w:p w:rsidR="006D0888" w:rsidRDefault="006D0888">
      <w:pPr>
        <w:pStyle w:val="ConsPlusNormal"/>
      </w:pPr>
      <w:r>
        <w:t>28 декабря 2013 года</w:t>
      </w:r>
    </w:p>
    <w:p w:rsidR="006D0888" w:rsidRDefault="006D0888">
      <w:pPr>
        <w:pStyle w:val="ConsPlusNormal"/>
      </w:pPr>
      <w:r>
        <w:t>N 421-ФЗ</w:t>
      </w:r>
    </w:p>
    <w:p w:rsidR="006D0888" w:rsidRDefault="006D0888">
      <w:pPr>
        <w:pStyle w:val="ConsPlusNormal"/>
        <w:ind w:firstLine="540"/>
        <w:jc w:val="both"/>
      </w:pPr>
    </w:p>
    <w:p w:rsidR="006D0888" w:rsidRDefault="006D0888">
      <w:pPr>
        <w:pStyle w:val="ConsPlusNormal"/>
        <w:ind w:firstLine="540"/>
        <w:jc w:val="both"/>
      </w:pPr>
    </w:p>
    <w:p w:rsidR="006D0888" w:rsidRDefault="006D0888">
      <w:pPr>
        <w:pStyle w:val="ConsPlusNormal"/>
        <w:pBdr>
          <w:top w:val="single" w:sz="6" w:space="0" w:color="auto"/>
        </w:pBdr>
        <w:spacing w:before="100" w:after="100"/>
        <w:jc w:val="both"/>
        <w:rPr>
          <w:sz w:val="2"/>
          <w:szCs w:val="2"/>
        </w:rPr>
      </w:pPr>
    </w:p>
    <w:sectPr w:rsidR="006D0888" w:rsidSect="006D0888">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88" w:rsidRDefault="006D0888">
      <w:r>
        <w:separator/>
      </w:r>
    </w:p>
  </w:endnote>
  <w:endnote w:type="continuationSeparator" w:id="0">
    <w:p w:rsidR="006D0888" w:rsidRDefault="006D0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88" w:rsidRDefault="006D0888">
    <w:pPr>
      <w:pStyle w:val="ConsPlusNormal"/>
      <w:pBdr>
        <w:bottom w:val="single" w:sz="12" w:space="0" w:color="auto"/>
      </w:pBdr>
      <w:jc w:val="center"/>
      <w:rPr>
        <w:sz w:val="2"/>
        <w:szCs w:val="2"/>
      </w:rPr>
    </w:pPr>
  </w:p>
  <w:tbl>
    <w:tblPr>
      <w:tblW w:w="0" w:type="auto"/>
      <w:tblCellSpacing w:w="5" w:type="nil"/>
      <w:tblInd w:w="2" w:type="dxa"/>
      <w:tblCellMar>
        <w:left w:w="40" w:type="dxa"/>
        <w:right w:w="40" w:type="dxa"/>
      </w:tblCellMar>
      <w:tblLook w:val="0000"/>
    </w:tblPr>
    <w:tblGrid>
      <w:gridCol w:w="3346"/>
      <w:gridCol w:w="3555"/>
      <w:gridCol w:w="3346"/>
    </w:tblGrid>
    <w:tr w:rsidR="006D088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jc w:val="right"/>
          </w:pPr>
          <w:r>
            <w:t xml:space="preserve">Страница </w:t>
          </w:r>
          <w:fldSimple w:instr="\PAGE">
            <w:r>
              <w:rPr>
                <w:noProof/>
              </w:rPr>
              <w:t>2</w:t>
            </w:r>
          </w:fldSimple>
          <w:r>
            <w:t xml:space="preserve"> из </w:t>
          </w:r>
          <w:fldSimple w:instr="\NUMPAGES">
            <w:r>
              <w:rPr>
                <w:noProof/>
              </w:rPr>
              <w:t>18</w:t>
            </w:r>
          </w:fldSimple>
        </w:p>
      </w:tc>
    </w:tr>
  </w:tbl>
  <w:p w:rsidR="006D0888" w:rsidRDefault="006D088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88" w:rsidRDefault="006D0888">
      <w:r>
        <w:separator/>
      </w:r>
    </w:p>
  </w:footnote>
  <w:footnote w:type="continuationSeparator" w:id="0">
    <w:p w:rsidR="006D0888" w:rsidRDefault="006D0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2" w:type="dxa"/>
      <w:tblCellMar>
        <w:left w:w="40" w:type="dxa"/>
        <w:right w:w="40" w:type="dxa"/>
      </w:tblCellMar>
      <w:tblLook w:val="0000"/>
    </w:tblPr>
    <w:tblGrid>
      <w:gridCol w:w="5646"/>
      <w:gridCol w:w="418"/>
      <w:gridCol w:w="4183"/>
    </w:tblGrid>
    <w:tr w:rsidR="006D088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rPr>
              <w:sz w:val="16"/>
              <w:szCs w:val="16"/>
            </w:rPr>
          </w:pPr>
          <w:r>
            <w:rPr>
              <w:sz w:val="16"/>
              <w:szCs w:val="16"/>
            </w:rPr>
            <w:t>Федеральный закон от 28.12.2013 N 421-ФЗ</w:t>
          </w:r>
          <w:r>
            <w:rPr>
              <w:sz w:val="16"/>
              <w:szCs w:val="16"/>
            </w:rPr>
            <w:br/>
            <w:t>(ред. от 03.07.2016)</w:t>
          </w:r>
          <w:r>
            <w:rPr>
              <w:sz w:val="16"/>
              <w:szCs w:val="16"/>
            </w:rPr>
            <w:br/>
            <w:t>"О внесении изменений в отдельные законодательные акты Рос...</w:t>
          </w:r>
        </w:p>
      </w:tc>
      <w:tc>
        <w:tcPr>
          <w:tcW w:w="2"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jc w:val="center"/>
            <w:rPr>
              <w:sz w:val="24"/>
              <w:szCs w:val="24"/>
            </w:rPr>
          </w:pPr>
        </w:p>
        <w:p w:rsidR="006D0888" w:rsidRDefault="006D088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D0888" w:rsidRDefault="006D088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18.01.2017</w:t>
          </w:r>
        </w:p>
      </w:tc>
    </w:tr>
  </w:tbl>
  <w:p w:rsidR="006D0888" w:rsidRDefault="006D0888">
    <w:pPr>
      <w:pStyle w:val="ConsPlusNormal"/>
      <w:pBdr>
        <w:bottom w:val="single" w:sz="12" w:space="0" w:color="auto"/>
      </w:pBdr>
      <w:jc w:val="center"/>
      <w:rPr>
        <w:sz w:val="2"/>
        <w:szCs w:val="2"/>
      </w:rPr>
    </w:pPr>
  </w:p>
  <w:p w:rsidR="006D0888" w:rsidRDefault="006D088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C4C"/>
    <w:rsid w:val="00451A4A"/>
    <w:rsid w:val="00630C4C"/>
    <w:rsid w:val="006D0888"/>
    <w:rsid w:val="00DE55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9761</Words>
  <Characters>-32766</Characters>
  <Application>Microsoft Office Outlook</Application>
  <DocSecurity>0</DocSecurity>
  <Lines>0</Lines>
  <Paragraphs>0</Paragraphs>
  <ScaleCrop>false</ScaleCrop>
  <Company>КонсультантПлюс Версия 4016.00.30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421-ФЗ(ред. от 03.07.2016)"О внесении изменений в отдельные законодательные акты Российской Федерации в связи с принятием Федерального закона "О специальной оценке условий труда"</dc:title>
  <dc:subject/>
  <dc:creator>User</dc:creator>
  <cp:keywords/>
  <dc:description/>
  <cp:lastModifiedBy>User</cp:lastModifiedBy>
  <cp:revision>2</cp:revision>
  <dcterms:created xsi:type="dcterms:W3CDTF">2017-01-18T08:04:00Z</dcterms:created>
  <dcterms:modified xsi:type="dcterms:W3CDTF">2017-01-18T08:04:00Z</dcterms:modified>
</cp:coreProperties>
</file>