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89" w:rsidRDefault="00981089" w:rsidP="003848FD">
      <w:pPr>
        <w:pStyle w:val="1"/>
        <w:numPr>
          <w:ilvl w:val="0"/>
          <w:numId w:val="0"/>
        </w:numPr>
        <w:spacing w:before="0" w:after="0" w:line="240" w:lineRule="auto"/>
        <w:ind w:left="566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 № 1                                                                   </w:t>
      </w:r>
    </w:p>
    <w:p w:rsidR="00981089" w:rsidRDefault="001C6F33" w:rsidP="001C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173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1089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президиума</w:t>
      </w:r>
      <w:r w:rsidR="00817388">
        <w:rPr>
          <w:rFonts w:ascii="Times New Roman" w:hAnsi="Times New Roman" w:cs="Times New Roman"/>
          <w:sz w:val="28"/>
          <w:szCs w:val="28"/>
        </w:rPr>
        <w:t xml:space="preserve"> краевой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089" w:rsidRDefault="001C6F33" w:rsidP="00817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738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81089">
        <w:rPr>
          <w:rFonts w:ascii="Times New Roman" w:hAnsi="Times New Roman" w:cs="Times New Roman"/>
          <w:sz w:val="28"/>
          <w:szCs w:val="28"/>
        </w:rPr>
        <w:t>Профсоюза</w:t>
      </w:r>
      <w:r w:rsidR="00817388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981089" w:rsidRDefault="001C6F33" w:rsidP="001C6F3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14 мая 2015 г. № 1</w:t>
      </w:r>
      <w:r w:rsidR="00656EE0">
        <w:rPr>
          <w:rFonts w:ascii="Times New Roman" w:hAnsi="Times New Roman" w:cs="Times New Roman"/>
          <w:sz w:val="28"/>
          <w:szCs w:val="28"/>
        </w:rPr>
        <w:t>-13</w:t>
      </w:r>
    </w:p>
    <w:p w:rsidR="00981089" w:rsidRDefault="00981089" w:rsidP="009810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089" w:rsidRDefault="00981089" w:rsidP="00817388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Положение</w:t>
      </w:r>
    </w:p>
    <w:p w:rsidR="00981089" w:rsidRDefault="00981089" w:rsidP="008173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Совете по вопросам охраны труда и здоровья</w:t>
      </w:r>
      <w:r w:rsidR="001C6F33">
        <w:rPr>
          <w:rFonts w:ascii="Times New Roman" w:hAnsi="Times New Roman" w:cs="Times New Roman"/>
          <w:b/>
          <w:sz w:val="32"/>
          <w:szCs w:val="32"/>
        </w:rPr>
        <w:t xml:space="preserve"> при комитете</w:t>
      </w:r>
    </w:p>
    <w:p w:rsidR="00981089" w:rsidRDefault="001C6F33" w:rsidP="008173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Ставропольской краевой организации Профсоюза</w:t>
      </w:r>
      <w:r w:rsidR="00817388">
        <w:rPr>
          <w:rFonts w:ascii="Times New Roman" w:hAnsi="Times New Roman" w:cs="Times New Roman"/>
          <w:b/>
          <w:sz w:val="32"/>
          <w:szCs w:val="32"/>
        </w:rPr>
        <w:t xml:space="preserve"> образования</w:t>
      </w:r>
    </w:p>
    <w:p w:rsidR="00981089" w:rsidRDefault="00981089" w:rsidP="00981089">
      <w:pPr>
        <w:pStyle w:val="4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. Общие положения</w:t>
      </w:r>
    </w:p>
    <w:p w:rsidR="00981089" w:rsidRDefault="00981089" w:rsidP="0098108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</w:rPr>
        <w:t>Совет по вопросам охраны труда и</w:t>
      </w:r>
      <w:r w:rsidR="001C6F33">
        <w:rPr>
          <w:rFonts w:ascii="Times New Roman" w:hAnsi="Times New Roman" w:cs="Times New Roman"/>
          <w:sz w:val="28"/>
        </w:rPr>
        <w:t xml:space="preserve"> здоровья при комитете Ставропольской краевой организации</w:t>
      </w:r>
      <w:r>
        <w:rPr>
          <w:rFonts w:ascii="Times New Roman" w:hAnsi="Times New Roman" w:cs="Times New Roman"/>
          <w:sz w:val="28"/>
        </w:rPr>
        <w:t xml:space="preserve"> Профсоюза </w:t>
      </w:r>
      <w:r>
        <w:rPr>
          <w:rFonts w:ascii="Times New Roman" w:hAnsi="Times New Roman"/>
          <w:sz w:val="28"/>
          <w:szCs w:val="28"/>
        </w:rPr>
        <w:t xml:space="preserve">работников народного образования и науки Российской Федерации </w:t>
      </w:r>
      <w:r>
        <w:rPr>
          <w:rFonts w:ascii="Times New Roman" w:hAnsi="Times New Roman" w:cs="Times New Roman"/>
          <w:sz w:val="28"/>
          <w:szCs w:val="28"/>
        </w:rPr>
        <w:t>(далее - Совет) является постоянно действующим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консультативным органом </w:t>
      </w:r>
      <w:r w:rsidR="001C6F33">
        <w:rPr>
          <w:rFonts w:ascii="Times New Roman" w:hAnsi="Times New Roman" w:cs="Tahoma"/>
          <w:sz w:val="28"/>
          <w:szCs w:val="28"/>
        </w:rPr>
        <w:t>комитета краевой организации</w:t>
      </w:r>
      <w:r>
        <w:rPr>
          <w:rFonts w:ascii="Times New Roman" w:hAnsi="Times New Roman" w:cs="Tahoma"/>
          <w:sz w:val="28"/>
          <w:szCs w:val="28"/>
        </w:rPr>
        <w:t xml:space="preserve"> Профсоюза </w:t>
      </w:r>
      <w:r>
        <w:rPr>
          <w:rFonts w:ascii="Times New Roman" w:hAnsi="Times New Roman" w:cs="Tahoma"/>
          <w:sz w:val="28"/>
        </w:rPr>
        <w:t>работников народного образован</w:t>
      </w:r>
      <w:r w:rsidR="001C6F33">
        <w:rPr>
          <w:rFonts w:ascii="Times New Roman" w:hAnsi="Times New Roman" w:cs="Tahoma"/>
          <w:sz w:val="28"/>
        </w:rPr>
        <w:t>ия и науки Российской Федерации</w:t>
      </w:r>
      <w:r>
        <w:rPr>
          <w:rFonts w:ascii="Times New Roman" w:hAnsi="Times New Roman" w:cs="Tahoma"/>
          <w:sz w:val="28"/>
          <w:szCs w:val="28"/>
        </w:rPr>
        <w:t xml:space="preserve">, созданным </w:t>
      </w:r>
      <w:r>
        <w:rPr>
          <w:rFonts w:ascii="Times New Roman" w:eastAsia="Lucida Sans Unicode" w:hAnsi="Times New Roman" w:cs="Tahoma"/>
          <w:kern w:val="2"/>
          <w:sz w:val="28"/>
          <w:szCs w:val="28"/>
        </w:rPr>
        <w:t xml:space="preserve">с целью совершенствования работы по </w:t>
      </w:r>
      <w:r>
        <w:rPr>
          <w:rFonts w:ascii="Times New Roman" w:hAnsi="Times New Roman" w:cs="Times New Roman"/>
          <w:sz w:val="28"/>
          <w:szCs w:val="28"/>
        </w:rPr>
        <w:t xml:space="preserve">защите прав членов Профсоюза на здоровые и безопасные условия труда. </w:t>
      </w:r>
    </w:p>
    <w:p w:rsidR="00981089" w:rsidRDefault="00981089" w:rsidP="0098108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Совет осуществля</w:t>
      </w:r>
      <w:r w:rsidR="001C6F33">
        <w:rPr>
          <w:rFonts w:ascii="Times New Roman" w:hAnsi="Times New Roman" w:cs="Times New Roman"/>
          <w:sz w:val="28"/>
          <w:szCs w:val="28"/>
        </w:rPr>
        <w:t>ет оперативное информирование комитета краевой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Профсоюза о состоянии, проблемах и перспективах работы по охране труда в профсоюзных организациях и в сфере образования.</w:t>
      </w:r>
    </w:p>
    <w:p w:rsidR="00981089" w:rsidRDefault="00981089" w:rsidP="00981089">
      <w:pPr>
        <w:pStyle w:val="a5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 Совет в своей деятельности руководствуется законодательством Российской Федерации, Уставом Профсоюза работников народного образования и науки РФ, настоящим Положением. </w:t>
      </w:r>
    </w:p>
    <w:p w:rsidR="00981089" w:rsidRDefault="00981089" w:rsidP="00981089">
      <w:pPr>
        <w:pStyle w:val="a3"/>
        <w:spacing w:after="0"/>
        <w:ind w:firstLine="4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1.4. Положение о Совете, количественный и персональный состав</w:t>
      </w:r>
      <w:r w:rsidR="001C6F33">
        <w:rPr>
          <w:rFonts w:cs="Times New Roman"/>
          <w:sz w:val="28"/>
          <w:szCs w:val="28"/>
        </w:rPr>
        <w:t xml:space="preserve"> Совета утверждаются президиумом краевой организации </w:t>
      </w:r>
      <w:r>
        <w:rPr>
          <w:rFonts w:cs="Times New Roman"/>
          <w:sz w:val="28"/>
          <w:szCs w:val="28"/>
        </w:rPr>
        <w:t xml:space="preserve">Профсоюза.  </w:t>
      </w:r>
    </w:p>
    <w:p w:rsidR="00981089" w:rsidRDefault="00981089" w:rsidP="00981089">
      <w:pPr>
        <w:pStyle w:val="a5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1.5. Деятельность Совета основывается на принципах гласности, коллегиальности и открытости.</w:t>
      </w:r>
    </w:p>
    <w:p w:rsidR="00981089" w:rsidRDefault="00981089" w:rsidP="0098108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089" w:rsidRDefault="00981089" w:rsidP="00981089">
      <w:pPr>
        <w:pStyle w:val="3"/>
        <w:numPr>
          <w:ilvl w:val="2"/>
          <w:numId w:val="2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II. Основные задачи и функции Совета</w:t>
      </w:r>
    </w:p>
    <w:p w:rsidR="00981089" w:rsidRDefault="00981089" w:rsidP="00981089">
      <w:pPr>
        <w:pStyle w:val="a5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Основными задачами Совета являются: </w:t>
      </w:r>
    </w:p>
    <w:p w:rsidR="00981089" w:rsidRDefault="001C6F33" w:rsidP="00981089">
      <w:pPr>
        <w:pStyle w:val="a5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подготовка предложений в комитет краевой организации</w:t>
      </w:r>
      <w:r w:rsidR="00981089">
        <w:rPr>
          <w:rFonts w:cs="Times New Roman"/>
          <w:szCs w:val="28"/>
        </w:rPr>
        <w:t xml:space="preserve"> Профсоюза по </w:t>
      </w:r>
      <w:proofErr w:type="gramStart"/>
      <w:r w:rsidR="00981089">
        <w:rPr>
          <w:rFonts w:cs="Times New Roman"/>
          <w:szCs w:val="28"/>
        </w:rPr>
        <w:t>направлениям  совершенствования</w:t>
      </w:r>
      <w:proofErr w:type="gramEnd"/>
      <w:r w:rsidR="00981089">
        <w:rPr>
          <w:rFonts w:cs="Times New Roman"/>
          <w:szCs w:val="28"/>
        </w:rPr>
        <w:t xml:space="preserve"> работы по охране труда и здоровья в Профсоюзе;</w:t>
      </w:r>
    </w:p>
    <w:p w:rsidR="00981089" w:rsidRDefault="00981089" w:rsidP="00981089">
      <w:pPr>
        <w:pStyle w:val="a5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обобщение и анализ информации о деятел</w:t>
      </w:r>
      <w:r w:rsidR="0067092F">
        <w:rPr>
          <w:rFonts w:cs="Times New Roman"/>
          <w:szCs w:val="28"/>
        </w:rPr>
        <w:t xml:space="preserve">ьности местных </w:t>
      </w:r>
      <w:r>
        <w:rPr>
          <w:rFonts w:cs="Times New Roman"/>
          <w:szCs w:val="28"/>
        </w:rPr>
        <w:t>и первичных профсоюзных организаций по вопросам охраны труда, выработка рекомендаций по совершенствованию их деятельности;</w:t>
      </w:r>
    </w:p>
    <w:p w:rsidR="00981089" w:rsidRDefault="00981089" w:rsidP="00981089">
      <w:pPr>
        <w:pStyle w:val="a5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участие в подготовке предложений и осуществление контроля за реализацией мероприятий раздела Отраслевого соглашения «Условия и охрана труда»;</w:t>
      </w:r>
    </w:p>
    <w:p w:rsidR="00981089" w:rsidRDefault="0067092F" w:rsidP="00981089">
      <w:pPr>
        <w:pStyle w:val="a5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экспертиза проектов краевых</w:t>
      </w:r>
      <w:r w:rsidR="00981089">
        <w:rPr>
          <w:rFonts w:cs="Times New Roman"/>
          <w:szCs w:val="28"/>
        </w:rPr>
        <w:t xml:space="preserve"> законов, иных нормативных правовых актов, затрагивающих права и интересы работников образования, обучающихся и образовательных организаций в сфере охраны труда и здоровья; </w:t>
      </w:r>
    </w:p>
    <w:p w:rsidR="00981089" w:rsidRDefault="00981089" w:rsidP="00981089">
      <w:pPr>
        <w:pStyle w:val="a5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анализ практики применения трудового законодательства в сфере охраны труда и здоровья, выработка предложений о внесении изменений и дополнений;</w:t>
      </w:r>
    </w:p>
    <w:p w:rsidR="00981089" w:rsidRDefault="00981089" w:rsidP="00981089">
      <w:pPr>
        <w:pStyle w:val="a5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подготовка предложений о</w:t>
      </w:r>
      <w:r w:rsidR="0067092F">
        <w:rPr>
          <w:rFonts w:cs="Times New Roman"/>
          <w:szCs w:val="28"/>
        </w:rPr>
        <w:t xml:space="preserve"> разработке проектов краевых</w:t>
      </w:r>
      <w:r>
        <w:rPr>
          <w:rFonts w:cs="Times New Roman"/>
          <w:szCs w:val="28"/>
        </w:rPr>
        <w:t xml:space="preserve"> законов, иных нормативных правовых актов, направленных на обеспечение защиты прав и интересов работников образования и образовательных организаций на здоровые и безопасные условия труда;</w:t>
      </w:r>
    </w:p>
    <w:p w:rsidR="00981089" w:rsidRDefault="00981089" w:rsidP="00981089">
      <w:pPr>
        <w:pStyle w:val="a5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подготовка аналитических материалов о состоянии и направлениях работы профсоюзных организаций по вопросам охраны труда;</w:t>
      </w:r>
    </w:p>
    <w:p w:rsidR="00981089" w:rsidRDefault="00981089" w:rsidP="00981089">
      <w:pPr>
        <w:pStyle w:val="a5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подготовка методических материалов по вопросам охраны труда д</w:t>
      </w:r>
      <w:r w:rsidR="0067092F">
        <w:rPr>
          <w:rFonts w:cs="Times New Roman"/>
          <w:szCs w:val="28"/>
        </w:rPr>
        <w:t xml:space="preserve">ля информационных бюллетеней комитета краевой организации </w:t>
      </w:r>
      <w:r>
        <w:rPr>
          <w:rFonts w:cs="Times New Roman"/>
          <w:szCs w:val="28"/>
        </w:rPr>
        <w:t>Профсоюза, газеты «Мой Профсоюз», других СМИ;</w:t>
      </w:r>
    </w:p>
    <w:p w:rsidR="00981089" w:rsidRDefault="00981089" w:rsidP="00981089">
      <w:pPr>
        <w:pStyle w:val="a5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разработка и внесение предложений в учебные планы и программы обучен</w:t>
      </w:r>
      <w:r w:rsidR="0067092F">
        <w:rPr>
          <w:rFonts w:cs="Times New Roman"/>
          <w:szCs w:val="28"/>
        </w:rPr>
        <w:t>ия</w:t>
      </w:r>
      <w:r>
        <w:rPr>
          <w:rFonts w:cs="Times New Roman"/>
          <w:szCs w:val="28"/>
        </w:rPr>
        <w:t xml:space="preserve"> профсоюзного актива и специалистов по охране труда;</w:t>
      </w:r>
    </w:p>
    <w:p w:rsidR="00981089" w:rsidRDefault="0067092F" w:rsidP="00981089">
      <w:pPr>
        <w:pStyle w:val="a5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внесение предложений в комитет краевой организации</w:t>
      </w:r>
      <w:r w:rsidR="00981089">
        <w:rPr>
          <w:rFonts w:cs="Times New Roman"/>
          <w:szCs w:val="28"/>
        </w:rPr>
        <w:t xml:space="preserve"> Профсоюза о поощрении</w:t>
      </w:r>
      <w:r>
        <w:rPr>
          <w:rFonts w:cs="Times New Roman"/>
          <w:szCs w:val="28"/>
        </w:rPr>
        <w:t xml:space="preserve"> </w:t>
      </w:r>
      <w:r w:rsidR="00981089">
        <w:rPr>
          <w:rFonts w:cs="Times New Roman"/>
          <w:szCs w:val="28"/>
        </w:rPr>
        <w:t>профсоюзного актива по охране труда за эффективную организацию общественного контроля и достигнутые результаты в защите прав и интересов членов Профсоюза на здоровые и безопасные условия труда;</w:t>
      </w:r>
    </w:p>
    <w:p w:rsidR="00981089" w:rsidRDefault="00981089" w:rsidP="00981089">
      <w:pPr>
        <w:pStyle w:val="a5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мониторингов по актуальным проблемам охраны труда и здоровья работников и обучающихся;</w:t>
      </w:r>
    </w:p>
    <w:p w:rsidR="00981089" w:rsidRDefault="00981089" w:rsidP="00981089">
      <w:pPr>
        <w:pStyle w:val="a5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подготовка заклю</w:t>
      </w:r>
      <w:r w:rsidR="0067092F">
        <w:rPr>
          <w:rFonts w:cs="Times New Roman"/>
          <w:szCs w:val="28"/>
        </w:rPr>
        <w:t>чений по итогам смотров-конкурсов, проводимых комитетом краевой организации Профсоюза.</w:t>
      </w:r>
    </w:p>
    <w:p w:rsidR="00981089" w:rsidRDefault="00981089" w:rsidP="0098108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089" w:rsidRDefault="00981089" w:rsidP="00981089">
      <w:pPr>
        <w:pStyle w:val="3"/>
        <w:ind w:left="426"/>
        <w:rPr>
          <w:sz w:val="28"/>
          <w:szCs w:val="28"/>
        </w:rPr>
      </w:pPr>
      <w:r>
        <w:rPr>
          <w:sz w:val="28"/>
          <w:szCs w:val="28"/>
        </w:rPr>
        <w:t>III. Состав, структура и порядок деятельности Совета</w:t>
      </w:r>
    </w:p>
    <w:p w:rsidR="00981089" w:rsidRDefault="00981089" w:rsidP="00981089">
      <w:pPr>
        <w:pStyle w:val="a5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3.1. Совет формируется в составе п</w:t>
      </w:r>
      <w:r w:rsidR="0067092F">
        <w:rPr>
          <w:rFonts w:cs="Times New Roman"/>
          <w:szCs w:val="28"/>
        </w:rPr>
        <w:t>редседателя Совета, заместителя</w:t>
      </w:r>
      <w:r>
        <w:rPr>
          <w:rFonts w:cs="Times New Roman"/>
          <w:szCs w:val="28"/>
        </w:rPr>
        <w:t xml:space="preserve"> председателя Совета, членов Совета и секретаря Совета.</w:t>
      </w:r>
    </w:p>
    <w:p w:rsidR="00981089" w:rsidRDefault="0067092F" w:rsidP="00981089">
      <w:pPr>
        <w:pStyle w:val="a5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Совета, заместитель</w:t>
      </w:r>
      <w:r w:rsidR="00981089">
        <w:rPr>
          <w:rFonts w:cs="Times New Roman"/>
          <w:szCs w:val="28"/>
        </w:rPr>
        <w:t xml:space="preserve"> председателя Совета, члены Совета и секретарь Совета участвуют в работе Совета на общественных началах.</w:t>
      </w:r>
    </w:p>
    <w:p w:rsidR="00981089" w:rsidRDefault="00981089" w:rsidP="00981089">
      <w:pPr>
        <w:pStyle w:val="a5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3.2. Совет может создавать секции и временные рабочие группы, действу</w:t>
      </w:r>
      <w:r w:rsidR="0067092F">
        <w:rPr>
          <w:rFonts w:cs="Times New Roman"/>
          <w:szCs w:val="28"/>
        </w:rPr>
        <w:t>ющие под руководством заместителя</w:t>
      </w:r>
      <w:r>
        <w:rPr>
          <w:rFonts w:cs="Times New Roman"/>
          <w:szCs w:val="28"/>
        </w:rPr>
        <w:t xml:space="preserve"> председателя Совета для осуществления экспертизы и подготовки аналитических заключений по вопросам повышения эффективности общественного контроля в сфере охраны труда и здоровья. </w:t>
      </w:r>
    </w:p>
    <w:p w:rsidR="00981089" w:rsidRDefault="00981089" w:rsidP="00981089">
      <w:pPr>
        <w:pStyle w:val="a5"/>
        <w:ind w:firstLine="426"/>
        <w:rPr>
          <w:szCs w:val="28"/>
          <w:lang w:eastAsia="ru-RU"/>
        </w:rPr>
      </w:pPr>
      <w:r>
        <w:rPr>
          <w:rFonts w:cs="Times New Roman"/>
          <w:szCs w:val="28"/>
        </w:rPr>
        <w:t>3.3.</w:t>
      </w:r>
      <w:r>
        <w:rPr>
          <w:szCs w:val="28"/>
          <w:lang w:eastAsia="ru-RU"/>
        </w:rPr>
        <w:t xml:space="preserve"> Основной формой работы Совета являются заседания. </w:t>
      </w:r>
    </w:p>
    <w:p w:rsidR="00981089" w:rsidRDefault="00981089" w:rsidP="00981089">
      <w:pPr>
        <w:pStyle w:val="a5"/>
        <w:ind w:firstLine="426"/>
        <w:rPr>
          <w:rFonts w:cs="Times New Roman"/>
          <w:szCs w:val="28"/>
        </w:rPr>
      </w:pPr>
      <w:r>
        <w:rPr>
          <w:rFonts w:cs="Tahoma"/>
        </w:rPr>
        <w:t>Заседания Совета проводятся в соответствии с пл</w:t>
      </w:r>
      <w:r w:rsidR="00266BFA">
        <w:rPr>
          <w:rFonts w:cs="Tahoma"/>
        </w:rPr>
        <w:t xml:space="preserve">аном работы комитета краевой организации </w:t>
      </w:r>
      <w:r>
        <w:rPr>
          <w:rFonts w:cs="Tahoma"/>
        </w:rPr>
        <w:t>Профсоюза, но не реже одного раза в год.</w:t>
      </w:r>
      <w:r>
        <w:rPr>
          <w:rFonts w:cs="Times New Roman"/>
          <w:szCs w:val="28"/>
          <w:lang w:eastAsia="ru-RU"/>
        </w:rPr>
        <w:t xml:space="preserve"> Работа Совета осуществляется в очной или заочной форме. </w:t>
      </w:r>
      <w:r>
        <w:rPr>
          <w:rFonts w:eastAsia="Lucida Sans Unicode" w:cs="Tahoma"/>
          <w:kern w:val="2"/>
          <w:szCs w:val="24"/>
        </w:rPr>
        <w:t>Делегирование полномочий членов Совета иным лицам не допускается.</w:t>
      </w:r>
    </w:p>
    <w:p w:rsidR="00981089" w:rsidRDefault="00981089" w:rsidP="009810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Заседания Совета ведет председатель Совета либо по его поручению заместитель председателя Совета.</w:t>
      </w:r>
    </w:p>
    <w:p w:rsidR="00981089" w:rsidRDefault="00981089" w:rsidP="009810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Заседание Совета правомочно, если на нем присутствует более половины членов Совета.</w:t>
      </w:r>
    </w:p>
    <w:p w:rsidR="00981089" w:rsidRDefault="00981089" w:rsidP="009810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Решения Совета принимаются простым большинством голосов</w:t>
      </w:r>
      <w:r w:rsidR="00266BFA">
        <w:rPr>
          <w:rFonts w:ascii="Times New Roman" w:hAnsi="Times New Roman" w:cs="Times New Roman"/>
          <w:sz w:val="28"/>
          <w:szCs w:val="28"/>
        </w:rPr>
        <w:t xml:space="preserve"> членов </w:t>
      </w:r>
      <w:proofErr w:type="gramStart"/>
      <w:r w:rsidR="00266BFA">
        <w:rPr>
          <w:rFonts w:ascii="Times New Roman" w:hAnsi="Times New Roman" w:cs="Times New Roman"/>
          <w:sz w:val="28"/>
          <w:szCs w:val="28"/>
        </w:rPr>
        <w:t>Совета,</w:t>
      </w:r>
      <w:r>
        <w:rPr>
          <w:rFonts w:ascii="Times New Roman" w:hAnsi="Times New Roman" w:cs="Times New Roman"/>
          <w:sz w:val="28"/>
          <w:szCs w:val="28"/>
        </w:rPr>
        <w:t xml:space="preserve">  участ</w:t>
      </w:r>
      <w:r w:rsidR="00266BFA">
        <w:rPr>
          <w:rFonts w:ascii="Times New Roman" w:hAnsi="Times New Roman" w:cs="Times New Roman"/>
          <w:sz w:val="28"/>
          <w:szCs w:val="28"/>
        </w:rPr>
        <w:t>вующих</w:t>
      </w:r>
      <w:proofErr w:type="gramEnd"/>
      <w:r w:rsidR="00266BFA">
        <w:rPr>
          <w:rFonts w:ascii="Times New Roman" w:hAnsi="Times New Roman" w:cs="Times New Roman"/>
          <w:sz w:val="28"/>
          <w:szCs w:val="28"/>
        </w:rPr>
        <w:t xml:space="preserve"> в заседании</w:t>
      </w:r>
      <w:r>
        <w:rPr>
          <w:rFonts w:ascii="Times New Roman" w:hAnsi="Times New Roman" w:cs="Times New Roman"/>
          <w:sz w:val="28"/>
          <w:szCs w:val="28"/>
        </w:rPr>
        <w:t xml:space="preserve"> и оформляются протоколом, который подписывает председатель Совета.  </w:t>
      </w:r>
    </w:p>
    <w:p w:rsidR="00981089" w:rsidRDefault="00981089" w:rsidP="009810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3.7. Решения Совета носят рекомендательный характер. </w:t>
      </w:r>
    </w:p>
    <w:p w:rsidR="00981089" w:rsidRDefault="00981089" w:rsidP="009810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Состав Совета может быть изменен путем его ротации. </w:t>
      </w:r>
    </w:p>
    <w:p w:rsidR="00981089" w:rsidRDefault="00981089" w:rsidP="00981089">
      <w:pPr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3.9. Организационное обеспечение деятельн</w:t>
      </w:r>
      <w:r w:rsidR="00266BFA">
        <w:rPr>
          <w:rFonts w:ascii="Times New Roman" w:hAnsi="Times New Roman" w:cs="Times New Roman"/>
          <w:sz w:val="28"/>
          <w:szCs w:val="28"/>
        </w:rPr>
        <w:t xml:space="preserve">ости Совета осуществляет комитет краевой организации </w:t>
      </w:r>
      <w:r>
        <w:rPr>
          <w:rFonts w:ascii="Times New Roman" w:hAnsi="Times New Roman" w:cs="Times New Roman"/>
          <w:sz w:val="28"/>
          <w:szCs w:val="28"/>
        </w:rPr>
        <w:t>Профсоюза.</w:t>
      </w:r>
    </w:p>
    <w:p w:rsidR="00981089" w:rsidRDefault="00981089" w:rsidP="00981089">
      <w:pPr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kern w:val="2"/>
          <w:sz w:val="28"/>
          <w:szCs w:val="24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</w:rPr>
        <w:t>3.10. Секретарь Совета заранее информирует членов Совета о месте, времени проведения заседания Совета и рассылает материалы по рассматриваемым вопросам.</w:t>
      </w:r>
    </w:p>
    <w:p w:rsidR="00981089" w:rsidRDefault="00981089" w:rsidP="00981089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2"/>
          <w:sz w:val="28"/>
          <w:szCs w:val="24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</w:rPr>
        <w:t>Предложения членов Совета по повестке заседания Совета направляются секретарю Совета не позднее, чем за 10 дней до дня проведения соответствующего заседания.</w:t>
      </w:r>
    </w:p>
    <w:p w:rsidR="00981089" w:rsidRDefault="00981089" w:rsidP="0098108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1089" w:rsidRDefault="00981089" w:rsidP="0098108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1089" w:rsidRDefault="00981089" w:rsidP="0098108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1089" w:rsidRDefault="00981089" w:rsidP="0098108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1089" w:rsidRDefault="00981089" w:rsidP="00981089">
      <w:pPr>
        <w:pStyle w:val="1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432" w:hanging="432"/>
        <w:jc w:val="right"/>
        <w:rPr>
          <w:rFonts w:ascii="Times New Roman" w:hAnsi="Times New Roman"/>
          <w:b w:val="0"/>
          <w:sz w:val="28"/>
          <w:szCs w:val="28"/>
        </w:rPr>
      </w:pPr>
    </w:p>
    <w:p w:rsidR="00981089" w:rsidRDefault="00981089" w:rsidP="00981089"/>
    <w:p w:rsidR="00981089" w:rsidRDefault="00981089" w:rsidP="00981089"/>
    <w:p w:rsidR="00981089" w:rsidRDefault="00981089" w:rsidP="00981089"/>
    <w:p w:rsidR="00981089" w:rsidRDefault="00981089" w:rsidP="00981089"/>
    <w:p w:rsidR="00981089" w:rsidRDefault="00981089" w:rsidP="00981089"/>
    <w:p w:rsidR="00981089" w:rsidRDefault="00981089" w:rsidP="00981089"/>
    <w:p w:rsidR="00981089" w:rsidRDefault="00981089" w:rsidP="00981089"/>
    <w:p w:rsidR="00981089" w:rsidRDefault="00981089" w:rsidP="00981089"/>
    <w:p w:rsidR="00981089" w:rsidRDefault="00981089" w:rsidP="00981089"/>
    <w:p w:rsidR="00981089" w:rsidRDefault="00981089" w:rsidP="00981089"/>
    <w:p w:rsidR="00227CDD" w:rsidRDefault="00227CDD"/>
    <w:sectPr w:rsidR="0022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13"/>
    <w:rsid w:val="001C6F33"/>
    <w:rsid w:val="00227CDD"/>
    <w:rsid w:val="00266BFA"/>
    <w:rsid w:val="003848FD"/>
    <w:rsid w:val="005A0513"/>
    <w:rsid w:val="00656EE0"/>
    <w:rsid w:val="0067092F"/>
    <w:rsid w:val="00817388"/>
    <w:rsid w:val="0098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419B2-9A13-47F8-899A-0335F94D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08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981089"/>
    <w:pPr>
      <w:keepNext/>
      <w:numPr>
        <w:numId w:val="2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0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981089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08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089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81089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98108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981089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a3">
    <w:name w:val="Body Text"/>
    <w:basedOn w:val="a"/>
    <w:link w:val="a4"/>
    <w:semiHidden/>
    <w:unhideWhenUsed/>
    <w:rsid w:val="0098108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8108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98108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81089"/>
    <w:rPr>
      <w:rFonts w:ascii="Times New Roman" w:eastAsia="Times New Roman" w:hAnsi="Times New Roman" w:cs="Calibri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75257-D757-4AB0-9A8C-57256DD2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2015-05-07T06:16:00Z</dcterms:created>
  <dcterms:modified xsi:type="dcterms:W3CDTF">2015-05-18T10:16:00Z</dcterms:modified>
</cp:coreProperties>
</file>